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A5181" w14:textId="77777777" w:rsidR="004F6D1E" w:rsidRPr="00F01769" w:rsidRDefault="00967C37" w:rsidP="001956D3">
      <w:pPr>
        <w:spacing w:before="120" w:after="360"/>
        <w:jc w:val="center"/>
        <w:rPr>
          <w:b/>
          <w:sz w:val="28"/>
          <w:szCs w:val="28"/>
        </w:rPr>
      </w:pPr>
      <w:r>
        <w:rPr>
          <w:b/>
          <w:sz w:val="28"/>
          <w:szCs w:val="28"/>
        </w:rPr>
        <w:t>MS Word t</w:t>
      </w:r>
      <w:r w:rsidR="00F01769" w:rsidRPr="00F01769">
        <w:rPr>
          <w:b/>
          <w:sz w:val="28"/>
          <w:szCs w:val="28"/>
        </w:rPr>
        <w:t>emplate to</w:t>
      </w:r>
      <w:r>
        <w:rPr>
          <w:b/>
          <w:sz w:val="28"/>
          <w:szCs w:val="28"/>
        </w:rPr>
        <w:t xml:space="preserve"> write a contribution for EPE</w:t>
      </w:r>
      <w:r w:rsidR="00CB471B">
        <w:rPr>
          <w:b/>
          <w:sz w:val="28"/>
          <w:szCs w:val="28"/>
        </w:rPr>
        <w:t xml:space="preserve"> </w:t>
      </w:r>
      <w:r w:rsidR="00651327">
        <w:rPr>
          <w:b/>
          <w:sz w:val="28"/>
          <w:szCs w:val="28"/>
        </w:rPr>
        <w:t>ECCE Europe</w:t>
      </w:r>
    </w:p>
    <w:p w14:paraId="04F5B615" w14:textId="77777777" w:rsidR="00F01769" w:rsidRDefault="004F2B5A" w:rsidP="00F01769">
      <w:pPr>
        <w:jc w:val="center"/>
      </w:pPr>
      <w:r>
        <w:t>The author’s name</w:t>
      </w:r>
      <w:bookmarkStart w:id="0" w:name="_GoBack"/>
      <w:bookmarkEnd w:id="0"/>
    </w:p>
    <w:p w14:paraId="6156EC8A" w14:textId="77777777" w:rsidR="00F01769" w:rsidRDefault="004F2B5A" w:rsidP="00F01769">
      <w:pPr>
        <w:jc w:val="center"/>
      </w:pPr>
      <w:r>
        <w:t xml:space="preserve">THE AUTHOR’S </w:t>
      </w:r>
      <w:r w:rsidR="00F01769">
        <w:t>COMPAN</w:t>
      </w:r>
      <w:r w:rsidR="00967C37">
        <w:t xml:space="preserve">Y / INSTITUTION </w:t>
      </w:r>
      <w:r w:rsidR="00F01769">
        <w:br/>
      </w:r>
      <w:r>
        <w:t xml:space="preserve">The Author’s </w:t>
      </w:r>
      <w:r w:rsidR="00F620E3">
        <w:t>Company</w:t>
      </w:r>
      <w:r w:rsidR="00967C37">
        <w:t xml:space="preserve"> / Institution’s</w:t>
      </w:r>
      <w:r w:rsidR="00F620E3">
        <w:t xml:space="preserve"> </w:t>
      </w:r>
      <w:smartTag w:uri="urn:schemas-microsoft-com:office:smarttags" w:element="PlaceName">
        <w:r w:rsidR="00F01769">
          <w:t>Address</w:t>
        </w:r>
      </w:smartTag>
      <w:r w:rsidR="00F620E3">
        <w:br/>
      </w:r>
      <w:smartTag w:uri="urn:schemas-microsoft-com:office:smarttags" w:element="PlaceType">
        <w:r w:rsidR="00F01769">
          <w:t>City</w:t>
        </w:r>
      </w:smartTag>
      <w:r w:rsidR="00F01769">
        <w:t>, Country</w:t>
      </w:r>
      <w:r w:rsidR="00F01769">
        <w:br/>
        <w:t xml:space="preserve">Tel.: +xx / (x) – xxx.xx.xx. </w:t>
      </w:r>
      <w:r w:rsidR="00F01769">
        <w:br/>
        <w:t>Fax: +xx / (x) – xxx.xx.xx.</w:t>
      </w:r>
      <w:r w:rsidR="00F01769">
        <w:br/>
        <w:t xml:space="preserve">E-Mail: </w:t>
      </w:r>
      <w:r w:rsidR="00945A63" w:rsidRPr="00945A63">
        <w:t>Authors.Name@Companies-</w:t>
      </w:r>
      <w:r w:rsidR="00945A63">
        <w:t>E</w:t>
      </w:r>
      <w:r w:rsidR="00945A63" w:rsidRPr="00945A63">
        <w:t>-mail.com</w:t>
      </w:r>
      <w:r w:rsidR="00F01769">
        <w:t xml:space="preserve"> </w:t>
      </w:r>
      <w:r w:rsidR="00F01769">
        <w:br/>
        <w:t xml:space="preserve">URL: </w:t>
      </w:r>
      <w:hyperlink r:id="rId5" w:history="1">
        <w:r w:rsidR="00F620E3" w:rsidRPr="00F17ABC">
          <w:rPr>
            <w:rStyle w:val="Hyperlink"/>
            <w:color w:val="auto"/>
            <w:u w:val="none"/>
          </w:rPr>
          <w:t>http://www.Companies-url.com</w:t>
        </w:r>
      </w:hyperlink>
    </w:p>
    <w:p w14:paraId="5EBD4AB7" w14:textId="77777777" w:rsidR="00F01769" w:rsidRDefault="00F01769" w:rsidP="00F01769"/>
    <w:p w14:paraId="1EE82D7E" w14:textId="77777777" w:rsidR="002C3B02" w:rsidRDefault="002C3B02" w:rsidP="001956D3">
      <w:pPr>
        <w:spacing w:before="240" w:after="120"/>
        <w:rPr>
          <w:b/>
          <w:sz w:val="28"/>
          <w:szCs w:val="28"/>
        </w:rPr>
      </w:pPr>
      <w:r w:rsidRPr="002C3B02">
        <w:rPr>
          <w:b/>
          <w:sz w:val="28"/>
          <w:szCs w:val="28"/>
        </w:rPr>
        <w:t>Ack</w:t>
      </w:r>
      <w:r w:rsidR="001956D3">
        <w:rPr>
          <w:b/>
          <w:sz w:val="28"/>
          <w:szCs w:val="28"/>
        </w:rPr>
        <w:t>n</w:t>
      </w:r>
      <w:r w:rsidRPr="002C3B02">
        <w:rPr>
          <w:b/>
          <w:sz w:val="28"/>
          <w:szCs w:val="28"/>
        </w:rPr>
        <w:t>owledgements</w:t>
      </w:r>
    </w:p>
    <w:p w14:paraId="4C25FA89" w14:textId="77777777" w:rsidR="002C3B02" w:rsidRPr="00F8594F" w:rsidRDefault="002C3B02" w:rsidP="00F01769">
      <w:pPr>
        <w:rPr>
          <w:sz w:val="22"/>
          <w:szCs w:val="22"/>
        </w:rPr>
      </w:pPr>
      <w:r w:rsidRPr="00F8594F">
        <w:rPr>
          <w:sz w:val="22"/>
          <w:szCs w:val="22"/>
        </w:rPr>
        <w:t>In this little text, which is optional, you may write your ac</w:t>
      </w:r>
      <w:r w:rsidR="001956D3">
        <w:rPr>
          <w:sz w:val="22"/>
          <w:szCs w:val="22"/>
        </w:rPr>
        <w:t>kn</w:t>
      </w:r>
      <w:r w:rsidRPr="00F8594F">
        <w:rPr>
          <w:sz w:val="22"/>
          <w:szCs w:val="22"/>
        </w:rPr>
        <w:t>owledgements.</w:t>
      </w:r>
      <w:r w:rsidR="001956D3">
        <w:rPr>
          <w:sz w:val="22"/>
          <w:szCs w:val="22"/>
        </w:rPr>
        <w:t xml:space="preserve">  These acknowledgements should directly follow the author’s information.</w:t>
      </w:r>
    </w:p>
    <w:p w14:paraId="680949B6" w14:textId="77777777" w:rsidR="002C3B02" w:rsidRPr="002C3B02" w:rsidRDefault="002C3B02" w:rsidP="001956D3">
      <w:pPr>
        <w:spacing w:before="240" w:after="120"/>
        <w:rPr>
          <w:b/>
          <w:sz w:val="28"/>
          <w:szCs w:val="28"/>
        </w:rPr>
      </w:pPr>
      <w:r w:rsidRPr="002C3B02">
        <w:rPr>
          <w:b/>
          <w:sz w:val="28"/>
          <w:szCs w:val="28"/>
        </w:rPr>
        <w:t>Keywords</w:t>
      </w:r>
    </w:p>
    <w:p w14:paraId="475DB331" w14:textId="77777777" w:rsidR="002C3B02" w:rsidRPr="00F8594F" w:rsidRDefault="002C3B02" w:rsidP="002C3B02">
      <w:pPr>
        <w:rPr>
          <w:sz w:val="22"/>
          <w:szCs w:val="22"/>
        </w:rPr>
      </w:pPr>
      <w:r w:rsidRPr="00F8594F">
        <w:rPr>
          <w:sz w:val="22"/>
          <w:szCs w:val="22"/>
        </w:rPr>
        <w:t>«Keyword 1», «Keyword 2», «Keyword 3», «Keyword 4», «Keyword 5»</w:t>
      </w:r>
      <w:r w:rsidR="00967C37">
        <w:rPr>
          <w:sz w:val="22"/>
          <w:szCs w:val="22"/>
        </w:rPr>
        <w:t xml:space="preserve"> of the official keywords list.</w:t>
      </w:r>
    </w:p>
    <w:p w14:paraId="70B0441A" w14:textId="77777777" w:rsidR="002C3B02" w:rsidRPr="002C3B02" w:rsidRDefault="002C3B02" w:rsidP="00F8594F">
      <w:pPr>
        <w:spacing w:before="240" w:after="120"/>
        <w:rPr>
          <w:b/>
          <w:sz w:val="28"/>
          <w:szCs w:val="28"/>
        </w:rPr>
      </w:pPr>
      <w:r>
        <w:rPr>
          <w:b/>
          <w:sz w:val="28"/>
          <w:szCs w:val="28"/>
        </w:rPr>
        <w:t>Abstract</w:t>
      </w:r>
    </w:p>
    <w:p w14:paraId="35318977" w14:textId="77777777" w:rsidR="002C3B02" w:rsidRPr="00F8594F" w:rsidRDefault="002C3B02" w:rsidP="002C3B02">
      <w:pPr>
        <w:rPr>
          <w:sz w:val="22"/>
          <w:szCs w:val="22"/>
        </w:rPr>
      </w:pPr>
      <w:r w:rsidRPr="00F8594F">
        <w:rPr>
          <w:sz w:val="22"/>
          <w:szCs w:val="22"/>
        </w:rPr>
        <w:t xml:space="preserve">Here, you are requested to write the abstract of your paper.  </w:t>
      </w:r>
      <w:r w:rsidR="00967C37">
        <w:rPr>
          <w:sz w:val="22"/>
          <w:szCs w:val="22"/>
        </w:rPr>
        <w:t>The m</w:t>
      </w:r>
      <w:r w:rsidR="002D1E22">
        <w:rPr>
          <w:sz w:val="22"/>
          <w:szCs w:val="22"/>
        </w:rPr>
        <w:t xml:space="preserve">ain ideas, findings, results and conclusions should be introduced in an attractive way. </w:t>
      </w:r>
      <w:r w:rsidRPr="00F8594F">
        <w:rPr>
          <w:sz w:val="22"/>
          <w:szCs w:val="22"/>
        </w:rPr>
        <w:t xml:space="preserve">This abstract should not be more than maximum 20 lines. Here, you are requested to write the abstract of your paper.  This abstract should not be more than maximum 20 lines.  Here, you are requested to write the abstract of your paper.  This abstract should not be more than maximum 20 lines.  Here, you are requested to write the abstract of your paper.  This abstract should not be more than maximum 20 lines. Here, you are requested to write the abstract of your paper.  This abstract should not be more than maximum 20 lines. Here, you are requested to write the abstract of your paper.  This abstract should not be more than maximum 20 lines.  Here, you are requested to write the abstract of your paper.  This abstract should not be more than maximum 20 lines.  </w:t>
      </w:r>
    </w:p>
    <w:p w14:paraId="487362FC" w14:textId="77777777" w:rsidR="001A7759" w:rsidRPr="002C3B02" w:rsidRDefault="001A7759" w:rsidP="004064B3">
      <w:pPr>
        <w:spacing w:before="240" w:after="120"/>
        <w:rPr>
          <w:b/>
          <w:sz w:val="28"/>
          <w:szCs w:val="28"/>
        </w:rPr>
      </w:pPr>
      <w:r>
        <w:rPr>
          <w:b/>
          <w:sz w:val="28"/>
          <w:szCs w:val="28"/>
        </w:rPr>
        <w:t>Introduction</w:t>
      </w:r>
    </w:p>
    <w:p w14:paraId="0DA945B3" w14:textId="77777777" w:rsidR="001A7759" w:rsidRPr="004064B3" w:rsidRDefault="001A7759" w:rsidP="001A7759">
      <w:pPr>
        <w:rPr>
          <w:sz w:val="22"/>
          <w:szCs w:val="22"/>
        </w:rPr>
      </w:pPr>
      <w:r w:rsidRPr="004064B3">
        <w:rPr>
          <w:sz w:val="22"/>
          <w:szCs w:val="22"/>
        </w:rPr>
        <w:t>Here, you start to write the real paper.  It consist</w:t>
      </w:r>
      <w:r w:rsidR="00996E8E">
        <w:rPr>
          <w:sz w:val="22"/>
          <w:szCs w:val="22"/>
        </w:rPr>
        <w:t>s</w:t>
      </w:r>
      <w:r w:rsidRPr="004064B3">
        <w:rPr>
          <w:sz w:val="22"/>
          <w:szCs w:val="22"/>
        </w:rPr>
        <w:t xml:space="preserve"> of an introduction, the body of the text with the different paragraphs, including figures, formulae, tables and eventual images, and of course, the conclusion.  The full paper shouldn’t exceed 10 pages and needs to be </w:t>
      </w:r>
      <w:r w:rsidR="00967C37">
        <w:rPr>
          <w:sz w:val="22"/>
          <w:szCs w:val="22"/>
        </w:rPr>
        <w:t>uploaded</w:t>
      </w:r>
      <w:r w:rsidRPr="004064B3">
        <w:rPr>
          <w:sz w:val="22"/>
          <w:szCs w:val="22"/>
        </w:rPr>
        <w:t xml:space="preserve"> as a PDF-file.  It also should not exceed </w:t>
      </w:r>
      <w:r w:rsidR="001423A0">
        <w:rPr>
          <w:sz w:val="22"/>
          <w:szCs w:val="22"/>
        </w:rPr>
        <w:t>3</w:t>
      </w:r>
      <w:r w:rsidRPr="004064B3">
        <w:rPr>
          <w:sz w:val="22"/>
          <w:szCs w:val="22"/>
        </w:rPr>
        <w:t xml:space="preserve"> Mega</w:t>
      </w:r>
      <w:r w:rsidR="00996E8E">
        <w:rPr>
          <w:sz w:val="22"/>
          <w:szCs w:val="22"/>
        </w:rPr>
        <w:t>b</w:t>
      </w:r>
      <w:r w:rsidRPr="004064B3">
        <w:rPr>
          <w:sz w:val="22"/>
          <w:szCs w:val="22"/>
        </w:rPr>
        <w:t xml:space="preserve">yte.  </w:t>
      </w:r>
    </w:p>
    <w:p w14:paraId="31E3A9F0" w14:textId="77777777" w:rsidR="001A7759" w:rsidRPr="002C3B02" w:rsidRDefault="001A7759" w:rsidP="004064B3">
      <w:pPr>
        <w:spacing w:before="240" w:after="120"/>
        <w:rPr>
          <w:b/>
          <w:sz w:val="28"/>
          <w:szCs w:val="28"/>
        </w:rPr>
      </w:pPr>
      <w:r>
        <w:rPr>
          <w:b/>
          <w:sz w:val="28"/>
          <w:szCs w:val="28"/>
        </w:rPr>
        <w:t>Title of the first paragraph</w:t>
      </w:r>
    </w:p>
    <w:p w14:paraId="05FB21BA" w14:textId="77777777" w:rsidR="00932E45" w:rsidRDefault="001A7759" w:rsidP="004064B3">
      <w:pPr>
        <w:rPr>
          <w:sz w:val="22"/>
          <w:szCs w:val="22"/>
        </w:rPr>
      </w:pPr>
      <w:r w:rsidRPr="004064B3">
        <w:rPr>
          <w:sz w:val="22"/>
          <w:szCs w:val="22"/>
        </w:rPr>
        <w:t>This is where you start to write the</w:t>
      </w:r>
      <w:r w:rsidR="00675E05" w:rsidRPr="004064B3">
        <w:rPr>
          <w:sz w:val="22"/>
          <w:szCs w:val="22"/>
        </w:rPr>
        <w:t xml:space="preserve"> extended paper, including subparagraphs, sub-sub paragraphs, figures, formulae, tables and eventual images.  Don’t forget that the full paper shouldn’t exceed more than 10 pages and that, as you might have noticed by now, a one column format is requested.  This sentence will be repeated to represent the body of the text.</w:t>
      </w:r>
      <w:r w:rsidRPr="004064B3">
        <w:rPr>
          <w:sz w:val="22"/>
          <w:szCs w:val="22"/>
        </w:rPr>
        <w:t xml:space="preserve"> </w:t>
      </w:r>
      <w:r w:rsidR="002D1E22">
        <w:rPr>
          <w:sz w:val="22"/>
          <w:szCs w:val="22"/>
        </w:rPr>
        <w:t>This refers to the reference list [1].</w:t>
      </w:r>
    </w:p>
    <w:p w14:paraId="0E497F44" w14:textId="77777777" w:rsidR="00932E45" w:rsidRDefault="00932E45" w:rsidP="004064B3">
      <w:pPr>
        <w:rPr>
          <w:sz w:val="22"/>
          <w:szCs w:val="22"/>
        </w:rPr>
      </w:pPr>
    </w:p>
    <w:p w14:paraId="34A40B00" w14:textId="77777777" w:rsidR="00675E05" w:rsidRDefault="00675E05" w:rsidP="004064B3">
      <w:pPr>
        <w:rPr>
          <w:sz w:val="22"/>
          <w:szCs w:val="22"/>
        </w:rPr>
      </w:pPr>
      <w:r w:rsidRPr="004064B3">
        <w:rPr>
          <w:sz w:val="22"/>
          <w:szCs w:val="22"/>
        </w:rPr>
        <w:t xml:space="preserve">This is where you </w:t>
      </w:r>
      <w:r w:rsidR="00967C37">
        <w:rPr>
          <w:sz w:val="22"/>
          <w:szCs w:val="22"/>
        </w:rPr>
        <w:t>continue with</w:t>
      </w:r>
      <w:r w:rsidRPr="004064B3">
        <w:rPr>
          <w:sz w:val="22"/>
          <w:szCs w:val="22"/>
        </w:rPr>
        <w:t xml:space="preserve"> the extended paper, including subparagraphs, sub-sub paragraphs, figures, formulae, tables and eventual images.  Don’t forget that the full paper shouldn’t exceed more than 10 pages and that, as you might have noticed by now, a one column format is requested.  This sentence will be repeated to represent the body of the text. </w:t>
      </w:r>
    </w:p>
    <w:p w14:paraId="1446DACA" w14:textId="77777777" w:rsidR="00981F6F" w:rsidRDefault="00981F6F" w:rsidP="004064B3">
      <w:pPr>
        <w:rPr>
          <w:sz w:val="22"/>
          <w:szCs w:val="22"/>
        </w:rPr>
      </w:pPr>
    </w:p>
    <w:p w14:paraId="7D443E69" w14:textId="77777777" w:rsidR="00675E05" w:rsidRPr="002C3B02" w:rsidRDefault="00675E05" w:rsidP="00675E05">
      <w:pPr>
        <w:spacing w:before="240" w:after="120"/>
        <w:rPr>
          <w:b/>
          <w:sz w:val="28"/>
          <w:szCs w:val="28"/>
        </w:rPr>
      </w:pPr>
      <w:r>
        <w:rPr>
          <w:b/>
          <w:sz w:val="28"/>
          <w:szCs w:val="28"/>
        </w:rPr>
        <w:lastRenderedPageBreak/>
        <w:t>Title of the second paragraph</w:t>
      </w:r>
    </w:p>
    <w:p w14:paraId="3E1B49D7" w14:textId="77777777" w:rsidR="00675E05" w:rsidRPr="004064B3" w:rsidRDefault="00675E05" w:rsidP="001A7759">
      <w:pPr>
        <w:rPr>
          <w:sz w:val="22"/>
          <w:szCs w:val="22"/>
        </w:rPr>
      </w:pPr>
      <w:r w:rsidRPr="004064B3">
        <w:rPr>
          <w:sz w:val="22"/>
          <w:szCs w:val="22"/>
        </w:rPr>
        <w:t xml:space="preserve">This sentence will be repeated to represent the body of the text. This is where you </w:t>
      </w:r>
      <w:r w:rsidR="00967C37">
        <w:rPr>
          <w:sz w:val="22"/>
          <w:szCs w:val="22"/>
        </w:rPr>
        <w:t>continue</w:t>
      </w:r>
      <w:r w:rsidRPr="004064B3">
        <w:rPr>
          <w:sz w:val="22"/>
          <w:szCs w:val="22"/>
        </w:rPr>
        <w:t xml:space="preserve"> to write the extended paper, including subparagraphs, sub-sub paragraphs, figures, formulae, tables and eventual images.  </w:t>
      </w:r>
    </w:p>
    <w:p w14:paraId="37EC9526" w14:textId="77777777" w:rsidR="00675E05" w:rsidRDefault="00A3245D" w:rsidP="001A7759">
      <w:r>
        <w:rPr>
          <w:noProof/>
          <w:lang w:val="nl-BE" w:eastAsia="nl-BE"/>
        </w:rPr>
        <mc:AlternateContent>
          <mc:Choice Requires="wpc">
            <w:drawing>
              <wp:inline distT="0" distB="0" distL="0" distR="0" wp14:anchorId="60621D23" wp14:editId="2F04AD9E">
                <wp:extent cx="5943600" cy="1714500"/>
                <wp:effectExtent l="0" t="0" r="4445" b="3810"/>
                <wp:docPr id="17"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Rectangle 4"/>
                        <wps:cNvSpPr>
                          <a:spLocks noChangeArrowheads="1"/>
                        </wps:cNvSpPr>
                        <wps:spPr bwMode="auto">
                          <a:xfrm>
                            <a:off x="113919" y="228873"/>
                            <a:ext cx="1143318" cy="5709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5"/>
                        <wps:cNvSpPr>
                          <a:spLocks noChangeArrowheads="1"/>
                        </wps:cNvSpPr>
                        <wps:spPr bwMode="auto">
                          <a:xfrm>
                            <a:off x="3200464" y="228873"/>
                            <a:ext cx="1143318" cy="5709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6"/>
                        <wps:cNvSpPr>
                          <a:spLocks noChangeArrowheads="1"/>
                        </wps:cNvSpPr>
                        <wps:spPr bwMode="auto">
                          <a:xfrm>
                            <a:off x="1599819" y="228873"/>
                            <a:ext cx="1144143" cy="5709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7"/>
                        <wps:cNvSpPr>
                          <a:spLocks noChangeArrowheads="1"/>
                        </wps:cNvSpPr>
                        <wps:spPr bwMode="auto">
                          <a:xfrm>
                            <a:off x="4686364" y="228873"/>
                            <a:ext cx="1143318" cy="5709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8"/>
                        <wps:cNvSpPr>
                          <a:spLocks noChangeArrowheads="1"/>
                        </wps:cNvSpPr>
                        <wps:spPr bwMode="auto">
                          <a:xfrm>
                            <a:off x="113919" y="1028700"/>
                            <a:ext cx="5715762" cy="5709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Line 16"/>
                        <wps:cNvCnPr>
                          <a:cxnSpLocks noChangeShapeType="1"/>
                        </wps:cNvCnPr>
                        <wps:spPr bwMode="auto">
                          <a:xfrm>
                            <a:off x="1028573" y="571773"/>
                            <a:ext cx="799910"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9"/>
                        <wps:cNvCnPr>
                          <a:cxnSpLocks noChangeShapeType="1"/>
                        </wps:cNvCnPr>
                        <wps:spPr bwMode="auto">
                          <a:xfrm>
                            <a:off x="2629218" y="456927"/>
                            <a:ext cx="799084"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21"/>
                        <wps:cNvCnPr>
                          <a:cxnSpLocks noChangeShapeType="1"/>
                        </wps:cNvCnPr>
                        <wps:spPr bwMode="auto">
                          <a:xfrm>
                            <a:off x="4115118" y="456927"/>
                            <a:ext cx="79825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22"/>
                        <wps:cNvCnPr>
                          <a:cxnSpLocks noChangeShapeType="1"/>
                        </wps:cNvCnPr>
                        <wps:spPr bwMode="auto">
                          <a:xfrm flipH="1">
                            <a:off x="5257610" y="685800"/>
                            <a:ext cx="826" cy="5725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23"/>
                        <wps:cNvCnPr>
                          <a:cxnSpLocks noChangeShapeType="1"/>
                        </wps:cNvCnPr>
                        <wps:spPr bwMode="auto">
                          <a:xfrm flipV="1">
                            <a:off x="571246" y="571773"/>
                            <a:ext cx="826" cy="5709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a:off x="1028573" y="384737"/>
                            <a:ext cx="7999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22241A4" id="Canvas 3" o:spid="_x0000_s1026" editas="canvas" style="width:468pt;height:135pt;mso-position-horizontal-relative:char;mso-position-vertical-relative:line" coordsize="59436,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17145;visibility:visible;mso-wrap-style:square">
                  <v:fill o:detectmouseclick="t"/>
                  <v:path o:connecttype="none"/>
                </v:shape>
                <v:rect id="Rectangle 4" o:spid="_x0000_s1028" style="position:absolute;left:1139;top:2288;width:11433;height:5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5" o:spid="_x0000_s1029" style="position:absolute;left:32004;top:2288;width:11433;height:5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6" o:spid="_x0000_s1030" style="position:absolute;left:15998;top:2288;width:11441;height:5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7" o:spid="_x0000_s1031" style="position:absolute;left:46863;top:2288;width:11433;height:5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8" o:spid="_x0000_s1032" style="position:absolute;left:1139;top:10287;width:57157;height:5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line id="Line 16" o:spid="_x0000_s1033" style="position:absolute;visibility:visible;mso-wrap-style:square" from="10285,5717" to="18284,5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9" o:spid="_x0000_s1034" style="position:absolute;visibility:visible;mso-wrap-style:square" from="26292,4569" to="34283,4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21" o:spid="_x0000_s1035" style="position:absolute;visibility:visible;mso-wrap-style:square" from="41151,4569" to="49133,4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22" o:spid="_x0000_s1036" style="position:absolute;flip:x;visibility:visible;mso-wrap-style:square" from="52576,6858" to="52584,12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Line 23" o:spid="_x0000_s1037" style="position:absolute;flip:y;visibility:visible;mso-wrap-style:square" from="5712,5717" to="5720,1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CvqxAAAANsAAAAPAAAAZHJzL2Rvd25yZXYueG1sRI9Ba8JA&#10;EIXvQv/DMgUvoW6sWN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K9oK+rEAAAA2wAAAA8A&#10;AAAAAAAAAAAAAAAABwIAAGRycy9kb3ducmV2LnhtbFBLBQYAAAAAAwADALcAAAD4AgAAAAA=&#10;">
                  <v:stroke endarrow="block"/>
                </v:line>
                <v:line id="Line 18" o:spid="_x0000_s1038" style="position:absolute;visibility:visible;mso-wrap-style:square" from="10285,3847" to="18284,3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w10:anchorlock/>
              </v:group>
            </w:pict>
          </mc:Fallback>
        </mc:AlternateContent>
      </w:r>
    </w:p>
    <w:p w14:paraId="0A2296B1" w14:textId="77777777" w:rsidR="00675E05" w:rsidRPr="004064B3" w:rsidRDefault="005D0E46" w:rsidP="001A7759">
      <w:pPr>
        <w:rPr>
          <w:sz w:val="22"/>
          <w:szCs w:val="22"/>
        </w:rPr>
      </w:pPr>
      <w:r w:rsidRPr="004064B3">
        <w:rPr>
          <w:sz w:val="22"/>
          <w:szCs w:val="22"/>
        </w:rPr>
        <w:t>Fig. 1: Typical figure caption</w:t>
      </w:r>
    </w:p>
    <w:p w14:paraId="6BFBCD81" w14:textId="77777777" w:rsidR="00675E05" w:rsidRDefault="00675E05" w:rsidP="001A7759"/>
    <w:p w14:paraId="3607B976" w14:textId="77777777" w:rsidR="0075745D" w:rsidRPr="004064B3" w:rsidRDefault="00675E05" w:rsidP="001A7759">
      <w:pPr>
        <w:rPr>
          <w:sz w:val="22"/>
          <w:szCs w:val="22"/>
        </w:rPr>
      </w:pPr>
      <w:r w:rsidRPr="004064B3">
        <w:rPr>
          <w:sz w:val="22"/>
          <w:szCs w:val="22"/>
        </w:rPr>
        <w:t xml:space="preserve">Don’t forget that the full paper shouldn’t exceed more than 10 pages and that, as you might have noticed by now, a one column format is requested.  This sentence will be repeated to represent the body of the text. </w:t>
      </w:r>
    </w:p>
    <w:p w14:paraId="6162B769" w14:textId="77777777" w:rsidR="0075745D" w:rsidRDefault="0075745D" w:rsidP="001A7759"/>
    <w:p w14:paraId="2323254B" w14:textId="77777777" w:rsidR="0075745D" w:rsidRDefault="00A3245D" w:rsidP="001A7759">
      <w:r>
        <w:rPr>
          <w:noProof/>
          <w:lang w:val="nl-BE" w:eastAsia="nl-BE"/>
        </w:rPr>
        <mc:AlternateContent>
          <mc:Choice Requires="wpc">
            <w:drawing>
              <wp:inline distT="0" distB="0" distL="0" distR="0" wp14:anchorId="6185616F" wp14:editId="54F7D3C3">
                <wp:extent cx="5943600" cy="1485900"/>
                <wp:effectExtent l="0" t="0" r="4445" b="1270"/>
                <wp:docPr id="25" name="Canvas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26"/>
                        <wps:cNvSpPr>
                          <a:spLocks noChangeArrowheads="1"/>
                        </wps:cNvSpPr>
                        <wps:spPr bwMode="auto">
                          <a:xfrm>
                            <a:off x="342583" y="228789"/>
                            <a:ext cx="1371981" cy="10283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Rectangle 27"/>
                        <wps:cNvSpPr>
                          <a:spLocks noChangeArrowheads="1"/>
                        </wps:cNvSpPr>
                        <wps:spPr bwMode="auto">
                          <a:xfrm>
                            <a:off x="4115118" y="228789"/>
                            <a:ext cx="1485900" cy="10283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Oval 28"/>
                        <wps:cNvSpPr>
                          <a:spLocks noChangeArrowheads="1"/>
                        </wps:cNvSpPr>
                        <wps:spPr bwMode="auto">
                          <a:xfrm>
                            <a:off x="2514473" y="228789"/>
                            <a:ext cx="1028573" cy="79871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Line 29"/>
                        <wps:cNvCnPr>
                          <a:cxnSpLocks noChangeShapeType="1"/>
                        </wps:cNvCnPr>
                        <wps:spPr bwMode="auto">
                          <a:xfrm>
                            <a:off x="1257237" y="457578"/>
                            <a:ext cx="171456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33"/>
                        <wps:cNvCnPr>
                          <a:cxnSpLocks noChangeShapeType="1"/>
                        </wps:cNvCnPr>
                        <wps:spPr bwMode="auto">
                          <a:xfrm>
                            <a:off x="2971800" y="800352"/>
                            <a:ext cx="182848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ECAD4C8" id="Canvas 25" o:spid="_x0000_s1026" editas="canvas" style="width:468pt;height:117pt;mso-position-horizontal-relative:char;mso-position-vertical-relative:line" coordsize="59436,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">
                <v:shape id="_x0000_s1027" type="#_x0000_t75" style="position:absolute;width:59436;height:14859;visibility:visible;mso-wrap-style:square">
                  <v:fill o:detectmouseclick="t"/>
                  <v:path o:connecttype="none"/>
                </v:shape>
                <v:rect id="Rectangle 26" o:spid="_x0000_s1028" style="position:absolute;left:3425;top:2287;width:13720;height:10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rect id="Rectangle 27" o:spid="_x0000_s1029" style="position:absolute;left:41151;top:2287;width:14859;height:10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oval id="Oval 28" o:spid="_x0000_s1030" style="position:absolute;left:25144;top:2287;width:10286;height:7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"/>
                <v:line id="Line 29" o:spid="_x0000_s1031" style="position:absolute;visibility:visible;mso-wrap-style:square" from="12572,4575" to="29718,4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line id="Line 33" o:spid="_x0000_s1032" style="position:absolute;visibility:visible;mso-wrap-style:square" from="29718,8003" to="48002,8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w10:anchorlock/>
              </v:group>
            </w:pict>
          </mc:Fallback>
        </mc:AlternateContent>
      </w:r>
    </w:p>
    <w:p w14:paraId="165A622D" w14:textId="77777777" w:rsidR="0075745D" w:rsidRPr="004064B3" w:rsidRDefault="0075745D" w:rsidP="001A7759">
      <w:pPr>
        <w:rPr>
          <w:sz w:val="22"/>
          <w:szCs w:val="22"/>
        </w:rPr>
      </w:pPr>
      <w:r w:rsidRPr="004064B3">
        <w:rPr>
          <w:sz w:val="22"/>
          <w:szCs w:val="22"/>
        </w:rPr>
        <w:t>Fig. 2: Typical figure caption</w:t>
      </w:r>
    </w:p>
    <w:p w14:paraId="2475071B" w14:textId="77777777" w:rsidR="0075745D" w:rsidRDefault="0075745D" w:rsidP="001A7759"/>
    <w:p w14:paraId="389E5779" w14:textId="77777777" w:rsidR="00CE724E" w:rsidRDefault="00675E05" w:rsidP="001A7759">
      <w:pPr>
        <w:rPr>
          <w:sz w:val="22"/>
          <w:szCs w:val="22"/>
        </w:rPr>
      </w:pPr>
      <w:r w:rsidRPr="004064B3">
        <w:rPr>
          <w:sz w:val="22"/>
          <w:szCs w:val="22"/>
        </w:rPr>
        <w:t xml:space="preserve">This is where you </w:t>
      </w:r>
      <w:r w:rsidR="00967C37">
        <w:rPr>
          <w:sz w:val="22"/>
          <w:szCs w:val="22"/>
        </w:rPr>
        <w:t>continue</w:t>
      </w:r>
      <w:r w:rsidRPr="004064B3">
        <w:rPr>
          <w:sz w:val="22"/>
          <w:szCs w:val="22"/>
        </w:rPr>
        <w:t xml:space="preserve"> to write the extended paper, including subparagraphs, sub-sub paragraphs, figures, formulae, tables and eventual images.  Don’t forget that the full paper shouldn’t exceed more than 10 pages and that, as you might have noticed by now, a one column format is requested.  This sentence will be repeated to represent the body of the text. This is where you </w:t>
      </w:r>
      <w:r w:rsidR="00967C37">
        <w:rPr>
          <w:sz w:val="22"/>
          <w:szCs w:val="22"/>
        </w:rPr>
        <w:t>continue</w:t>
      </w:r>
      <w:r w:rsidRPr="004064B3">
        <w:rPr>
          <w:sz w:val="22"/>
          <w:szCs w:val="22"/>
        </w:rPr>
        <w:t xml:space="preserve"> to write the extended paper, including subparagraphs, sub-sub paragraphs, figures, formulae, tables and eventual images.  Don’t forget that the full paper shouldn’t exceed more than 10 pages and that, as you might have noticed by now, a one column format is requested.  This sentence will be repeated to represent the body of the text. </w:t>
      </w:r>
    </w:p>
    <w:p w14:paraId="2D8E8D6E" w14:textId="77777777" w:rsidR="004C2143" w:rsidRPr="004C2143" w:rsidRDefault="004C2143" w:rsidP="008B0B29">
      <w:pPr>
        <w:spacing w:before="120" w:after="120"/>
        <w:rPr>
          <w:b/>
        </w:rPr>
      </w:pPr>
      <w:r w:rsidRPr="004C2143">
        <w:rPr>
          <w:b/>
        </w:rPr>
        <w:t>Table I: The title of the Table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2272"/>
        <w:gridCol w:w="2272"/>
        <w:gridCol w:w="2272"/>
      </w:tblGrid>
      <w:tr w:rsidR="004C2143" w:rsidRPr="00996E8E" w14:paraId="31D4B48F" w14:textId="77777777" w:rsidTr="00996E8E">
        <w:tc>
          <w:tcPr>
            <w:tcW w:w="2405" w:type="dxa"/>
            <w:shd w:val="clear" w:color="auto" w:fill="auto"/>
          </w:tcPr>
          <w:p w14:paraId="50D491F2" w14:textId="77777777" w:rsidR="004C2143" w:rsidRPr="00996E8E" w:rsidRDefault="004C2143" w:rsidP="00996E8E">
            <w:pPr>
              <w:spacing w:before="120" w:after="120"/>
              <w:rPr>
                <w:b/>
              </w:rPr>
            </w:pPr>
          </w:p>
        </w:tc>
        <w:tc>
          <w:tcPr>
            <w:tcW w:w="2405" w:type="dxa"/>
            <w:shd w:val="clear" w:color="auto" w:fill="auto"/>
          </w:tcPr>
          <w:p w14:paraId="05EFDAB7" w14:textId="77777777" w:rsidR="004C2143" w:rsidRPr="00996E8E" w:rsidRDefault="004C2143" w:rsidP="00996E8E">
            <w:pPr>
              <w:spacing w:before="120" w:after="120"/>
              <w:rPr>
                <w:sz w:val="22"/>
                <w:szCs w:val="22"/>
              </w:rPr>
            </w:pPr>
            <w:r w:rsidRPr="00996E8E">
              <w:rPr>
                <w:sz w:val="22"/>
                <w:szCs w:val="22"/>
              </w:rPr>
              <w:t xml:space="preserve">Title </w:t>
            </w:r>
            <w:r w:rsidR="00967C37">
              <w:rPr>
                <w:sz w:val="22"/>
                <w:szCs w:val="22"/>
              </w:rPr>
              <w:t xml:space="preserve">Column </w:t>
            </w:r>
            <w:r w:rsidRPr="00996E8E">
              <w:rPr>
                <w:sz w:val="22"/>
                <w:szCs w:val="22"/>
              </w:rPr>
              <w:t>1</w:t>
            </w:r>
          </w:p>
        </w:tc>
        <w:tc>
          <w:tcPr>
            <w:tcW w:w="2405" w:type="dxa"/>
            <w:shd w:val="clear" w:color="auto" w:fill="auto"/>
          </w:tcPr>
          <w:p w14:paraId="5DA6643D" w14:textId="77777777" w:rsidR="004C2143" w:rsidRPr="00996E8E" w:rsidRDefault="004C2143" w:rsidP="00996E8E">
            <w:pPr>
              <w:spacing w:before="120" w:after="120"/>
              <w:rPr>
                <w:sz w:val="22"/>
                <w:szCs w:val="22"/>
              </w:rPr>
            </w:pPr>
            <w:r w:rsidRPr="00996E8E">
              <w:rPr>
                <w:sz w:val="22"/>
                <w:szCs w:val="22"/>
              </w:rPr>
              <w:t xml:space="preserve">Title </w:t>
            </w:r>
            <w:r w:rsidR="00967C37" w:rsidRPr="00996E8E">
              <w:rPr>
                <w:sz w:val="22"/>
                <w:szCs w:val="22"/>
              </w:rPr>
              <w:t xml:space="preserve">Column </w:t>
            </w:r>
            <w:r w:rsidRPr="00996E8E">
              <w:rPr>
                <w:sz w:val="22"/>
                <w:szCs w:val="22"/>
              </w:rPr>
              <w:t>2</w:t>
            </w:r>
          </w:p>
        </w:tc>
        <w:tc>
          <w:tcPr>
            <w:tcW w:w="2405" w:type="dxa"/>
            <w:shd w:val="clear" w:color="auto" w:fill="auto"/>
          </w:tcPr>
          <w:p w14:paraId="5360561F" w14:textId="77777777" w:rsidR="004C2143" w:rsidRPr="00996E8E" w:rsidRDefault="00967C37" w:rsidP="00996E8E">
            <w:pPr>
              <w:spacing w:before="120" w:after="120"/>
              <w:rPr>
                <w:sz w:val="22"/>
                <w:szCs w:val="22"/>
              </w:rPr>
            </w:pPr>
            <w:r>
              <w:rPr>
                <w:sz w:val="22"/>
                <w:szCs w:val="22"/>
              </w:rPr>
              <w:t xml:space="preserve">Title </w:t>
            </w:r>
            <w:r w:rsidR="004C2143" w:rsidRPr="00996E8E">
              <w:rPr>
                <w:sz w:val="22"/>
                <w:szCs w:val="22"/>
              </w:rPr>
              <w:t>Column 3</w:t>
            </w:r>
          </w:p>
        </w:tc>
      </w:tr>
      <w:tr w:rsidR="004C2143" w:rsidRPr="00996E8E" w14:paraId="1E5069BF" w14:textId="77777777" w:rsidTr="00996E8E">
        <w:tc>
          <w:tcPr>
            <w:tcW w:w="2405" w:type="dxa"/>
            <w:shd w:val="clear" w:color="auto" w:fill="auto"/>
          </w:tcPr>
          <w:p w14:paraId="481FAEDC" w14:textId="77777777" w:rsidR="004C2143" w:rsidRPr="00996E8E" w:rsidRDefault="00967C37" w:rsidP="00996E8E">
            <w:pPr>
              <w:spacing w:before="120" w:after="120"/>
              <w:rPr>
                <w:sz w:val="22"/>
                <w:szCs w:val="22"/>
              </w:rPr>
            </w:pPr>
            <w:r w:rsidRPr="00996E8E">
              <w:rPr>
                <w:sz w:val="22"/>
                <w:szCs w:val="22"/>
              </w:rPr>
              <w:t xml:space="preserve">Title </w:t>
            </w:r>
            <w:r w:rsidR="004C2143" w:rsidRPr="00996E8E">
              <w:rPr>
                <w:sz w:val="22"/>
                <w:szCs w:val="22"/>
              </w:rPr>
              <w:t xml:space="preserve">Row </w:t>
            </w:r>
            <w:r>
              <w:rPr>
                <w:sz w:val="22"/>
                <w:szCs w:val="22"/>
              </w:rPr>
              <w:t>1</w:t>
            </w:r>
          </w:p>
        </w:tc>
        <w:tc>
          <w:tcPr>
            <w:tcW w:w="2405" w:type="dxa"/>
            <w:shd w:val="clear" w:color="auto" w:fill="auto"/>
          </w:tcPr>
          <w:p w14:paraId="028410C2" w14:textId="77777777" w:rsidR="004C2143" w:rsidRPr="00996E8E" w:rsidRDefault="004C2143" w:rsidP="00996E8E">
            <w:pPr>
              <w:spacing w:before="120" w:after="120"/>
              <w:rPr>
                <w:sz w:val="22"/>
                <w:szCs w:val="22"/>
              </w:rPr>
            </w:pPr>
            <w:r w:rsidRPr="00996E8E">
              <w:rPr>
                <w:sz w:val="22"/>
                <w:szCs w:val="22"/>
              </w:rPr>
              <w:t>Results</w:t>
            </w:r>
          </w:p>
        </w:tc>
        <w:tc>
          <w:tcPr>
            <w:tcW w:w="2405" w:type="dxa"/>
            <w:shd w:val="clear" w:color="auto" w:fill="auto"/>
          </w:tcPr>
          <w:p w14:paraId="1F8385FF" w14:textId="77777777" w:rsidR="004C2143" w:rsidRPr="00996E8E" w:rsidRDefault="004C2143" w:rsidP="00996E8E">
            <w:pPr>
              <w:spacing w:before="120" w:after="120"/>
              <w:rPr>
                <w:sz w:val="22"/>
                <w:szCs w:val="22"/>
              </w:rPr>
            </w:pPr>
            <w:r w:rsidRPr="00996E8E">
              <w:rPr>
                <w:sz w:val="22"/>
                <w:szCs w:val="22"/>
              </w:rPr>
              <w:t>Results</w:t>
            </w:r>
          </w:p>
        </w:tc>
        <w:tc>
          <w:tcPr>
            <w:tcW w:w="2405" w:type="dxa"/>
            <w:shd w:val="clear" w:color="auto" w:fill="auto"/>
          </w:tcPr>
          <w:p w14:paraId="13B83EDD" w14:textId="77777777" w:rsidR="004C2143" w:rsidRPr="00996E8E" w:rsidRDefault="004C2143" w:rsidP="00996E8E">
            <w:pPr>
              <w:spacing w:before="120" w:after="120"/>
              <w:rPr>
                <w:sz w:val="22"/>
                <w:szCs w:val="22"/>
              </w:rPr>
            </w:pPr>
            <w:r w:rsidRPr="00996E8E">
              <w:rPr>
                <w:sz w:val="22"/>
                <w:szCs w:val="22"/>
              </w:rPr>
              <w:t>Results</w:t>
            </w:r>
          </w:p>
        </w:tc>
      </w:tr>
      <w:tr w:rsidR="004C2143" w:rsidRPr="00996E8E" w14:paraId="77992213" w14:textId="77777777" w:rsidTr="00996E8E">
        <w:tc>
          <w:tcPr>
            <w:tcW w:w="2405" w:type="dxa"/>
            <w:shd w:val="clear" w:color="auto" w:fill="auto"/>
          </w:tcPr>
          <w:p w14:paraId="0DF5867A" w14:textId="77777777" w:rsidR="004C2143" w:rsidRPr="00996E8E" w:rsidRDefault="00967C37" w:rsidP="00996E8E">
            <w:pPr>
              <w:spacing w:before="120" w:after="120"/>
              <w:rPr>
                <w:sz w:val="22"/>
                <w:szCs w:val="22"/>
              </w:rPr>
            </w:pPr>
            <w:r w:rsidRPr="00996E8E">
              <w:rPr>
                <w:sz w:val="22"/>
                <w:szCs w:val="22"/>
              </w:rPr>
              <w:t xml:space="preserve">Title </w:t>
            </w:r>
            <w:r w:rsidR="004C2143" w:rsidRPr="00996E8E">
              <w:rPr>
                <w:sz w:val="22"/>
                <w:szCs w:val="22"/>
              </w:rPr>
              <w:t xml:space="preserve">Row </w:t>
            </w:r>
            <w:r>
              <w:rPr>
                <w:sz w:val="22"/>
                <w:szCs w:val="22"/>
              </w:rPr>
              <w:t>2</w:t>
            </w:r>
          </w:p>
        </w:tc>
        <w:tc>
          <w:tcPr>
            <w:tcW w:w="2405" w:type="dxa"/>
            <w:shd w:val="clear" w:color="auto" w:fill="auto"/>
          </w:tcPr>
          <w:p w14:paraId="1F34B1BE" w14:textId="77777777" w:rsidR="004C2143" w:rsidRPr="00996E8E" w:rsidRDefault="004C2143" w:rsidP="00996E8E">
            <w:pPr>
              <w:spacing w:before="120" w:after="120"/>
              <w:rPr>
                <w:sz w:val="22"/>
                <w:szCs w:val="22"/>
              </w:rPr>
            </w:pPr>
            <w:r w:rsidRPr="00996E8E">
              <w:rPr>
                <w:sz w:val="22"/>
                <w:szCs w:val="22"/>
              </w:rPr>
              <w:t>Results</w:t>
            </w:r>
          </w:p>
        </w:tc>
        <w:tc>
          <w:tcPr>
            <w:tcW w:w="2405" w:type="dxa"/>
            <w:shd w:val="clear" w:color="auto" w:fill="auto"/>
          </w:tcPr>
          <w:p w14:paraId="43937B13" w14:textId="77777777" w:rsidR="004C2143" w:rsidRPr="00996E8E" w:rsidRDefault="004C2143" w:rsidP="00996E8E">
            <w:pPr>
              <w:spacing w:before="120" w:after="120"/>
              <w:rPr>
                <w:sz w:val="22"/>
                <w:szCs w:val="22"/>
              </w:rPr>
            </w:pPr>
            <w:r w:rsidRPr="00996E8E">
              <w:rPr>
                <w:sz w:val="22"/>
                <w:szCs w:val="22"/>
              </w:rPr>
              <w:t>Results</w:t>
            </w:r>
          </w:p>
        </w:tc>
        <w:tc>
          <w:tcPr>
            <w:tcW w:w="2405" w:type="dxa"/>
            <w:shd w:val="clear" w:color="auto" w:fill="auto"/>
          </w:tcPr>
          <w:p w14:paraId="0BE55276" w14:textId="77777777" w:rsidR="004C2143" w:rsidRPr="00996E8E" w:rsidRDefault="004C2143" w:rsidP="00996E8E">
            <w:pPr>
              <w:spacing w:before="120" w:after="120"/>
              <w:rPr>
                <w:sz w:val="22"/>
                <w:szCs w:val="22"/>
              </w:rPr>
            </w:pPr>
            <w:r w:rsidRPr="00996E8E">
              <w:rPr>
                <w:sz w:val="22"/>
                <w:szCs w:val="22"/>
              </w:rPr>
              <w:t>Results</w:t>
            </w:r>
          </w:p>
        </w:tc>
      </w:tr>
    </w:tbl>
    <w:p w14:paraId="48BD2F5C" w14:textId="77777777" w:rsidR="00CE724E" w:rsidRPr="00CE724E" w:rsidRDefault="004C2143" w:rsidP="001956D3">
      <w:pPr>
        <w:spacing w:before="120" w:after="120"/>
        <w:rPr>
          <w:b/>
        </w:rPr>
      </w:pPr>
      <w:r>
        <w:rPr>
          <w:b/>
        </w:rPr>
        <w:br w:type="page"/>
      </w:r>
      <w:r w:rsidR="00CE724E" w:rsidRPr="00CE724E">
        <w:rPr>
          <w:b/>
        </w:rPr>
        <w:lastRenderedPageBreak/>
        <w:t>Title of the first subparagraph</w:t>
      </w:r>
    </w:p>
    <w:p w14:paraId="1CCEAB06" w14:textId="77777777" w:rsidR="00932E45" w:rsidRDefault="00675E05" w:rsidP="001A7759">
      <w:pPr>
        <w:rPr>
          <w:sz w:val="22"/>
          <w:szCs w:val="22"/>
        </w:rPr>
      </w:pPr>
      <w:r w:rsidRPr="004064B3">
        <w:rPr>
          <w:sz w:val="22"/>
          <w:szCs w:val="22"/>
        </w:rPr>
        <w:t xml:space="preserve">This is where you </w:t>
      </w:r>
      <w:r w:rsidR="00967C37">
        <w:rPr>
          <w:sz w:val="22"/>
          <w:szCs w:val="22"/>
        </w:rPr>
        <w:t>continue</w:t>
      </w:r>
      <w:r w:rsidRPr="004064B3">
        <w:rPr>
          <w:sz w:val="22"/>
          <w:szCs w:val="22"/>
        </w:rPr>
        <w:t xml:space="preserve"> to write the extended paper, including subparagraphs, sub-sub paragraphs, figures, formulae, tables and eventual images.  Don’t forget that the full paper shouldn’t exceed more than 10 pages and that, as you might have noticed by now, a one column format is requested.  This sentence will be repeated to represent the body of the text. This is where you </w:t>
      </w:r>
      <w:r w:rsidR="00967C37">
        <w:rPr>
          <w:sz w:val="22"/>
          <w:szCs w:val="22"/>
        </w:rPr>
        <w:t>continue</w:t>
      </w:r>
      <w:r w:rsidRPr="004064B3">
        <w:rPr>
          <w:sz w:val="22"/>
          <w:szCs w:val="22"/>
        </w:rPr>
        <w:t xml:space="preserve"> to write the extended paper, including subparagraphs, sub-sub paragraphs, figures, formulae, tables and eventual images.  Don’t forget that the full paper shouldn’t exceed more than 10 pages and that, as you might have noticed by now, a one column format is requested.  </w:t>
      </w:r>
    </w:p>
    <w:p w14:paraId="3F83CD69" w14:textId="77777777" w:rsidR="006F0669" w:rsidRDefault="006F0669" w:rsidP="001A7759">
      <w:pPr>
        <w:rPr>
          <w:sz w:val="22"/>
          <w:szCs w:val="22"/>
        </w:rPr>
      </w:pPr>
    </w:p>
    <w:p w14:paraId="3E6C12E1" w14:textId="77777777" w:rsidR="006F0669" w:rsidRPr="00181735" w:rsidRDefault="006F0669" w:rsidP="006F0669">
      <w:pPr>
        <w:tabs>
          <w:tab w:val="right" w:pos="9000"/>
        </w:tabs>
        <w:ind w:left="540"/>
        <w:rPr>
          <w:sz w:val="22"/>
          <w:szCs w:val="22"/>
        </w:rPr>
      </w:pPr>
      <w:r w:rsidRPr="006F0669">
        <w:rPr>
          <w:sz w:val="22"/>
          <w:szCs w:val="22"/>
        </w:rPr>
        <w:object w:dxaOrig="5720" w:dyaOrig="740" w14:anchorId="4283C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5pt;height:28.5pt" o:ole="" fillcolor="window">
            <v:imagedata r:id="rId6" o:title=""/>
          </v:shape>
          <o:OLEObject Type="Embed" ProgID="Equation.3" ShapeID="_x0000_i1025" DrawAspect="Content" ObjectID="_1646194225" r:id="rId7"/>
        </w:object>
      </w:r>
      <w:r>
        <w:rPr>
          <w:sz w:val="22"/>
          <w:szCs w:val="22"/>
        </w:rPr>
        <w:t xml:space="preserve">     </w:t>
      </w:r>
      <w:r>
        <w:rPr>
          <w:sz w:val="22"/>
          <w:szCs w:val="22"/>
        </w:rPr>
        <w:tab/>
      </w:r>
      <w:r w:rsidRPr="00181735">
        <w:rPr>
          <w:sz w:val="22"/>
          <w:szCs w:val="22"/>
        </w:rPr>
        <w:t>(1)</w:t>
      </w:r>
    </w:p>
    <w:p w14:paraId="531D247E" w14:textId="77777777" w:rsidR="006F0669" w:rsidRDefault="006F0669" w:rsidP="001A7759">
      <w:pPr>
        <w:rPr>
          <w:sz w:val="22"/>
          <w:szCs w:val="22"/>
        </w:rPr>
      </w:pPr>
    </w:p>
    <w:p w14:paraId="200DDF0D" w14:textId="77777777" w:rsidR="00932E45" w:rsidRDefault="00675E05" w:rsidP="001A7759">
      <w:pPr>
        <w:rPr>
          <w:sz w:val="22"/>
          <w:szCs w:val="22"/>
        </w:rPr>
      </w:pPr>
      <w:r w:rsidRPr="004064B3">
        <w:rPr>
          <w:sz w:val="22"/>
          <w:szCs w:val="22"/>
        </w:rPr>
        <w:t xml:space="preserve">This sentence will be repeated to represent the body of the text. This is where you </w:t>
      </w:r>
      <w:r w:rsidR="00967C37">
        <w:rPr>
          <w:sz w:val="22"/>
          <w:szCs w:val="22"/>
        </w:rPr>
        <w:t>continue</w:t>
      </w:r>
      <w:r w:rsidRPr="004064B3">
        <w:rPr>
          <w:sz w:val="22"/>
          <w:szCs w:val="22"/>
        </w:rPr>
        <w:t xml:space="preserve"> to write the extended paper, including subparagraphs, sub-sub paragraphs, figures, formulae, tables and eventual images.  Don’t forget that the full paper shouldn’t exceed more than 10 pages and that, as you might have noticed by now, a one column format is requested.  This sentence will be repeated to represent the body of the text. This is where you </w:t>
      </w:r>
      <w:r w:rsidR="00967C37">
        <w:rPr>
          <w:sz w:val="22"/>
          <w:szCs w:val="22"/>
        </w:rPr>
        <w:t>continue</w:t>
      </w:r>
      <w:r w:rsidRPr="004064B3">
        <w:rPr>
          <w:sz w:val="22"/>
          <w:szCs w:val="22"/>
        </w:rPr>
        <w:t xml:space="preserve"> to write the extended paper, including subparagraphs, sub-sub paragraphs, figures, formulae, tables and eventual images.  </w:t>
      </w:r>
    </w:p>
    <w:p w14:paraId="4F32B111" w14:textId="77777777" w:rsidR="00932E45" w:rsidRDefault="00932E45" w:rsidP="001A7759">
      <w:pPr>
        <w:rPr>
          <w:sz w:val="22"/>
          <w:szCs w:val="22"/>
        </w:rPr>
      </w:pPr>
    </w:p>
    <w:p w14:paraId="66BFAD9E" w14:textId="77777777" w:rsidR="00397B56" w:rsidRDefault="00397B56" w:rsidP="00397B56">
      <w:pPr>
        <w:rPr>
          <w:sz w:val="22"/>
          <w:szCs w:val="22"/>
        </w:rPr>
      </w:pPr>
      <w:r>
        <w:rPr>
          <w:sz w:val="22"/>
          <w:szCs w:val="22"/>
        </w:rPr>
        <w:t>These words introduce a bulleted list:</w:t>
      </w:r>
    </w:p>
    <w:p w14:paraId="62747B6F" w14:textId="77777777" w:rsidR="00397B56" w:rsidRDefault="00397B56" w:rsidP="00397B56">
      <w:pPr>
        <w:numPr>
          <w:ilvl w:val="0"/>
          <w:numId w:val="1"/>
        </w:numPr>
        <w:rPr>
          <w:sz w:val="22"/>
          <w:szCs w:val="22"/>
        </w:rPr>
      </w:pPr>
      <w:r>
        <w:rPr>
          <w:sz w:val="22"/>
          <w:szCs w:val="22"/>
        </w:rPr>
        <w:t>First list item</w:t>
      </w:r>
    </w:p>
    <w:p w14:paraId="29B046E3" w14:textId="77777777" w:rsidR="00397B56" w:rsidRDefault="00397B56" w:rsidP="00397B56">
      <w:pPr>
        <w:numPr>
          <w:ilvl w:val="0"/>
          <w:numId w:val="1"/>
        </w:numPr>
        <w:rPr>
          <w:sz w:val="22"/>
          <w:szCs w:val="22"/>
        </w:rPr>
      </w:pPr>
      <w:r>
        <w:rPr>
          <w:sz w:val="22"/>
          <w:szCs w:val="22"/>
        </w:rPr>
        <w:t>Second list item</w:t>
      </w:r>
    </w:p>
    <w:p w14:paraId="6A9C4C14" w14:textId="77777777" w:rsidR="00397B56" w:rsidRDefault="00397B56" w:rsidP="00397B56">
      <w:pPr>
        <w:numPr>
          <w:ilvl w:val="0"/>
          <w:numId w:val="1"/>
        </w:numPr>
        <w:rPr>
          <w:sz w:val="22"/>
          <w:szCs w:val="22"/>
        </w:rPr>
      </w:pPr>
      <w:r>
        <w:rPr>
          <w:sz w:val="22"/>
          <w:szCs w:val="22"/>
        </w:rPr>
        <w:t>Third list item</w:t>
      </w:r>
    </w:p>
    <w:p w14:paraId="091F7E66" w14:textId="77777777" w:rsidR="00397B56" w:rsidRDefault="00397B56" w:rsidP="00397B56">
      <w:pPr>
        <w:numPr>
          <w:ilvl w:val="0"/>
          <w:numId w:val="1"/>
        </w:numPr>
        <w:rPr>
          <w:sz w:val="22"/>
          <w:szCs w:val="22"/>
        </w:rPr>
      </w:pPr>
      <w:r>
        <w:rPr>
          <w:sz w:val="22"/>
          <w:szCs w:val="22"/>
        </w:rPr>
        <w:t>Fourth list item</w:t>
      </w:r>
    </w:p>
    <w:p w14:paraId="1840CE72" w14:textId="77777777" w:rsidR="00397B56" w:rsidRDefault="006A2DD9" w:rsidP="00397B56">
      <w:pPr>
        <w:numPr>
          <w:ilvl w:val="0"/>
          <w:numId w:val="1"/>
        </w:numPr>
        <w:rPr>
          <w:sz w:val="22"/>
          <w:szCs w:val="22"/>
        </w:rPr>
      </w:pPr>
      <w:r>
        <w:rPr>
          <w:sz w:val="22"/>
          <w:szCs w:val="22"/>
        </w:rPr>
        <w:t>Etc.</w:t>
      </w:r>
    </w:p>
    <w:p w14:paraId="093CB885" w14:textId="77777777" w:rsidR="00397B56" w:rsidRDefault="00397B56" w:rsidP="001A7759">
      <w:pPr>
        <w:rPr>
          <w:sz w:val="22"/>
          <w:szCs w:val="22"/>
        </w:rPr>
      </w:pPr>
    </w:p>
    <w:p w14:paraId="797F7644" w14:textId="77777777" w:rsidR="00CE724E" w:rsidRPr="004064B3" w:rsidRDefault="00675E05" w:rsidP="001A7759">
      <w:pPr>
        <w:rPr>
          <w:sz w:val="22"/>
          <w:szCs w:val="22"/>
        </w:rPr>
      </w:pPr>
      <w:r w:rsidRPr="004064B3">
        <w:rPr>
          <w:sz w:val="22"/>
          <w:szCs w:val="22"/>
        </w:rPr>
        <w:t xml:space="preserve">Don’t forget that the full paper shouldn’t exceed more than 10 pages and that, as you might have noticed by now, a one column format is requested.  This sentence will be repeated to represent the body of the text. This is where you </w:t>
      </w:r>
      <w:r w:rsidR="00967C37">
        <w:rPr>
          <w:sz w:val="22"/>
          <w:szCs w:val="22"/>
        </w:rPr>
        <w:t>continue</w:t>
      </w:r>
      <w:r w:rsidRPr="004064B3">
        <w:rPr>
          <w:sz w:val="22"/>
          <w:szCs w:val="22"/>
        </w:rPr>
        <w:t xml:space="preserve"> to write the extended paper, including subparagraphs, sub-sub paragraphs, figures, formulae, tables and eventual images.  Don’t forget that the full paper shouldn’t exceed more than 10 pages and that, as you might have noticed by now, a one column format is requested.  This sentence will be repeated to represent the body of the text. </w:t>
      </w:r>
    </w:p>
    <w:p w14:paraId="29E9187F" w14:textId="77777777" w:rsidR="00CE724E" w:rsidRPr="004064B3" w:rsidRDefault="00CE724E" w:rsidP="004064B3">
      <w:pPr>
        <w:spacing w:before="120" w:after="120"/>
        <w:rPr>
          <w:b/>
        </w:rPr>
      </w:pPr>
      <w:r w:rsidRPr="004064B3">
        <w:rPr>
          <w:b/>
        </w:rPr>
        <w:t>Title of the second subparagraph</w:t>
      </w:r>
    </w:p>
    <w:p w14:paraId="6E5D9B79" w14:textId="77777777" w:rsidR="00CE724E" w:rsidRDefault="00675E05" w:rsidP="004064B3">
      <w:pPr>
        <w:rPr>
          <w:sz w:val="22"/>
          <w:szCs w:val="22"/>
        </w:rPr>
      </w:pPr>
      <w:r w:rsidRPr="004064B3">
        <w:rPr>
          <w:sz w:val="22"/>
          <w:szCs w:val="22"/>
        </w:rPr>
        <w:t xml:space="preserve">This is where you </w:t>
      </w:r>
      <w:r w:rsidR="009D02C8">
        <w:rPr>
          <w:sz w:val="22"/>
          <w:szCs w:val="22"/>
        </w:rPr>
        <w:t>continue</w:t>
      </w:r>
      <w:r w:rsidRPr="004064B3">
        <w:rPr>
          <w:sz w:val="22"/>
          <w:szCs w:val="22"/>
        </w:rPr>
        <w:t xml:space="preserve"> to write the extended paper, including subparagraphs, sub-sub paragraphs, figures, formulae, tables and eventual images.  Don’t forget that the full paper shouldn’t exceed more than 10 pages and that, as you might have noticed by now, a one column format is requested.  This sentence will be repeated to represent the body of the text. </w:t>
      </w:r>
    </w:p>
    <w:p w14:paraId="18225AE9" w14:textId="77777777" w:rsidR="004C2143" w:rsidRPr="004C2143" w:rsidRDefault="004C2143" w:rsidP="004C2143">
      <w:pPr>
        <w:spacing w:before="120" w:after="120"/>
        <w:rPr>
          <w:b/>
        </w:rPr>
      </w:pPr>
      <w:r w:rsidRPr="004C2143">
        <w:rPr>
          <w:b/>
        </w:rPr>
        <w:t xml:space="preserve">Table </w:t>
      </w:r>
      <w:r>
        <w:rPr>
          <w:b/>
        </w:rPr>
        <w:t>I</w:t>
      </w:r>
      <w:r w:rsidRPr="004C2143">
        <w:rPr>
          <w:b/>
        </w:rPr>
        <w:t xml:space="preserve">I: The title of the Table </w:t>
      </w:r>
      <w:r>
        <w:rPr>
          <w:b/>
        </w:rPr>
        <w:t>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405"/>
        <w:gridCol w:w="2405"/>
      </w:tblGrid>
      <w:tr w:rsidR="004C2143" w:rsidRPr="00996E8E" w14:paraId="179EB3BB" w14:textId="77777777" w:rsidTr="00996E8E">
        <w:tc>
          <w:tcPr>
            <w:tcW w:w="2405" w:type="dxa"/>
            <w:shd w:val="clear" w:color="auto" w:fill="auto"/>
          </w:tcPr>
          <w:p w14:paraId="79064A1F" w14:textId="77777777" w:rsidR="004C2143" w:rsidRPr="00996E8E" w:rsidRDefault="004C2143" w:rsidP="00996E8E">
            <w:pPr>
              <w:spacing w:before="120" w:after="120"/>
              <w:rPr>
                <w:b/>
              </w:rPr>
            </w:pPr>
          </w:p>
        </w:tc>
        <w:tc>
          <w:tcPr>
            <w:tcW w:w="2405" w:type="dxa"/>
            <w:shd w:val="clear" w:color="auto" w:fill="auto"/>
          </w:tcPr>
          <w:p w14:paraId="01569149" w14:textId="77777777" w:rsidR="004C2143" w:rsidRPr="00996E8E" w:rsidRDefault="009D02C8" w:rsidP="00996E8E">
            <w:pPr>
              <w:spacing w:before="120" w:after="120"/>
              <w:rPr>
                <w:sz w:val="22"/>
                <w:szCs w:val="22"/>
              </w:rPr>
            </w:pPr>
            <w:r>
              <w:rPr>
                <w:sz w:val="22"/>
                <w:szCs w:val="22"/>
              </w:rPr>
              <w:t xml:space="preserve">Title </w:t>
            </w:r>
            <w:r w:rsidR="004C2143" w:rsidRPr="00996E8E">
              <w:rPr>
                <w:sz w:val="22"/>
                <w:szCs w:val="22"/>
              </w:rPr>
              <w:t xml:space="preserve">Column </w:t>
            </w:r>
            <w:r>
              <w:rPr>
                <w:sz w:val="22"/>
                <w:szCs w:val="22"/>
              </w:rPr>
              <w:t>1</w:t>
            </w:r>
          </w:p>
        </w:tc>
        <w:tc>
          <w:tcPr>
            <w:tcW w:w="2405" w:type="dxa"/>
            <w:shd w:val="clear" w:color="auto" w:fill="auto"/>
          </w:tcPr>
          <w:p w14:paraId="7110411C" w14:textId="77777777" w:rsidR="004C2143" w:rsidRPr="00996E8E" w:rsidRDefault="009D02C8" w:rsidP="00996E8E">
            <w:pPr>
              <w:spacing w:before="120" w:after="120"/>
              <w:rPr>
                <w:sz w:val="22"/>
                <w:szCs w:val="22"/>
              </w:rPr>
            </w:pPr>
            <w:r>
              <w:rPr>
                <w:sz w:val="22"/>
                <w:szCs w:val="22"/>
              </w:rPr>
              <w:t xml:space="preserve">Title </w:t>
            </w:r>
            <w:r w:rsidR="004C2143" w:rsidRPr="00996E8E">
              <w:rPr>
                <w:sz w:val="22"/>
                <w:szCs w:val="22"/>
              </w:rPr>
              <w:t>Column 2</w:t>
            </w:r>
          </w:p>
        </w:tc>
      </w:tr>
      <w:tr w:rsidR="004C2143" w:rsidRPr="00996E8E" w14:paraId="587D0C23" w14:textId="77777777" w:rsidTr="00996E8E">
        <w:tc>
          <w:tcPr>
            <w:tcW w:w="2405" w:type="dxa"/>
            <w:shd w:val="clear" w:color="auto" w:fill="auto"/>
          </w:tcPr>
          <w:p w14:paraId="3E61C2CF" w14:textId="77777777" w:rsidR="004C2143" w:rsidRPr="00996E8E" w:rsidRDefault="004C2143" w:rsidP="00996E8E">
            <w:pPr>
              <w:spacing w:before="120" w:after="120"/>
              <w:rPr>
                <w:sz w:val="22"/>
                <w:szCs w:val="22"/>
              </w:rPr>
            </w:pPr>
            <w:r w:rsidRPr="00996E8E">
              <w:rPr>
                <w:sz w:val="22"/>
                <w:szCs w:val="22"/>
              </w:rPr>
              <w:t xml:space="preserve">Title </w:t>
            </w:r>
            <w:r w:rsidR="009D02C8">
              <w:rPr>
                <w:sz w:val="22"/>
                <w:szCs w:val="22"/>
              </w:rPr>
              <w:t xml:space="preserve">Row </w:t>
            </w:r>
            <w:r w:rsidRPr="00996E8E">
              <w:rPr>
                <w:sz w:val="22"/>
                <w:szCs w:val="22"/>
              </w:rPr>
              <w:t>1</w:t>
            </w:r>
          </w:p>
        </w:tc>
        <w:tc>
          <w:tcPr>
            <w:tcW w:w="2405" w:type="dxa"/>
            <w:shd w:val="clear" w:color="auto" w:fill="auto"/>
          </w:tcPr>
          <w:p w14:paraId="477B49AE" w14:textId="77777777" w:rsidR="004C2143" w:rsidRPr="00996E8E" w:rsidRDefault="004C2143" w:rsidP="00996E8E">
            <w:pPr>
              <w:spacing w:before="120" w:after="120"/>
              <w:rPr>
                <w:sz w:val="22"/>
                <w:szCs w:val="22"/>
              </w:rPr>
            </w:pPr>
            <w:r w:rsidRPr="00996E8E">
              <w:rPr>
                <w:sz w:val="22"/>
                <w:szCs w:val="22"/>
              </w:rPr>
              <w:t>Results</w:t>
            </w:r>
          </w:p>
        </w:tc>
        <w:tc>
          <w:tcPr>
            <w:tcW w:w="2405" w:type="dxa"/>
            <w:shd w:val="clear" w:color="auto" w:fill="auto"/>
          </w:tcPr>
          <w:p w14:paraId="5FC660D1" w14:textId="77777777" w:rsidR="004C2143" w:rsidRPr="00996E8E" w:rsidRDefault="004C2143" w:rsidP="00996E8E">
            <w:pPr>
              <w:spacing w:before="120" w:after="120"/>
              <w:rPr>
                <w:sz w:val="22"/>
                <w:szCs w:val="22"/>
              </w:rPr>
            </w:pPr>
            <w:r w:rsidRPr="00996E8E">
              <w:rPr>
                <w:sz w:val="22"/>
                <w:szCs w:val="22"/>
              </w:rPr>
              <w:t>Results</w:t>
            </w:r>
          </w:p>
        </w:tc>
      </w:tr>
      <w:tr w:rsidR="004C2143" w:rsidRPr="00996E8E" w14:paraId="09CAFA90" w14:textId="77777777" w:rsidTr="00996E8E">
        <w:tc>
          <w:tcPr>
            <w:tcW w:w="2405" w:type="dxa"/>
            <w:shd w:val="clear" w:color="auto" w:fill="auto"/>
          </w:tcPr>
          <w:p w14:paraId="50478F3A" w14:textId="77777777" w:rsidR="004C2143" w:rsidRPr="00996E8E" w:rsidRDefault="004C2143" w:rsidP="00996E8E">
            <w:pPr>
              <w:spacing w:before="120" w:after="120"/>
              <w:rPr>
                <w:sz w:val="22"/>
                <w:szCs w:val="22"/>
              </w:rPr>
            </w:pPr>
            <w:r w:rsidRPr="00996E8E">
              <w:rPr>
                <w:sz w:val="22"/>
                <w:szCs w:val="22"/>
              </w:rPr>
              <w:t xml:space="preserve">Title </w:t>
            </w:r>
            <w:r w:rsidR="009D02C8">
              <w:rPr>
                <w:sz w:val="22"/>
                <w:szCs w:val="22"/>
              </w:rPr>
              <w:t xml:space="preserve">Row </w:t>
            </w:r>
            <w:r w:rsidRPr="00996E8E">
              <w:rPr>
                <w:sz w:val="22"/>
                <w:szCs w:val="22"/>
              </w:rPr>
              <w:t>2</w:t>
            </w:r>
          </w:p>
        </w:tc>
        <w:tc>
          <w:tcPr>
            <w:tcW w:w="2405" w:type="dxa"/>
            <w:shd w:val="clear" w:color="auto" w:fill="auto"/>
          </w:tcPr>
          <w:p w14:paraId="644E8F37" w14:textId="77777777" w:rsidR="004C2143" w:rsidRPr="00996E8E" w:rsidRDefault="004C2143" w:rsidP="00996E8E">
            <w:pPr>
              <w:spacing w:before="120" w:after="120"/>
              <w:rPr>
                <w:sz w:val="22"/>
                <w:szCs w:val="22"/>
              </w:rPr>
            </w:pPr>
            <w:r w:rsidRPr="00996E8E">
              <w:rPr>
                <w:sz w:val="22"/>
                <w:szCs w:val="22"/>
              </w:rPr>
              <w:t>Results</w:t>
            </w:r>
          </w:p>
        </w:tc>
        <w:tc>
          <w:tcPr>
            <w:tcW w:w="2405" w:type="dxa"/>
            <w:shd w:val="clear" w:color="auto" w:fill="auto"/>
          </w:tcPr>
          <w:p w14:paraId="34D92771" w14:textId="77777777" w:rsidR="004C2143" w:rsidRPr="00996E8E" w:rsidRDefault="004C2143" w:rsidP="00996E8E">
            <w:pPr>
              <w:spacing w:before="120" w:after="120"/>
              <w:rPr>
                <w:sz w:val="22"/>
                <w:szCs w:val="22"/>
              </w:rPr>
            </w:pPr>
            <w:r w:rsidRPr="00996E8E">
              <w:rPr>
                <w:sz w:val="22"/>
                <w:szCs w:val="22"/>
              </w:rPr>
              <w:t>Results</w:t>
            </w:r>
          </w:p>
        </w:tc>
      </w:tr>
      <w:tr w:rsidR="004C2143" w:rsidRPr="00996E8E" w14:paraId="639107AD" w14:textId="77777777" w:rsidTr="00996E8E">
        <w:tc>
          <w:tcPr>
            <w:tcW w:w="2405" w:type="dxa"/>
            <w:shd w:val="clear" w:color="auto" w:fill="auto"/>
          </w:tcPr>
          <w:p w14:paraId="4AFB17FD" w14:textId="77777777" w:rsidR="004C2143" w:rsidRPr="00996E8E" w:rsidRDefault="004C2143" w:rsidP="00996E8E">
            <w:pPr>
              <w:spacing w:before="120" w:after="120"/>
              <w:rPr>
                <w:sz w:val="22"/>
                <w:szCs w:val="22"/>
              </w:rPr>
            </w:pPr>
            <w:r w:rsidRPr="00996E8E">
              <w:rPr>
                <w:sz w:val="22"/>
                <w:szCs w:val="22"/>
              </w:rPr>
              <w:t xml:space="preserve">Title </w:t>
            </w:r>
            <w:r w:rsidR="009D02C8">
              <w:rPr>
                <w:sz w:val="22"/>
                <w:szCs w:val="22"/>
              </w:rPr>
              <w:t xml:space="preserve">Row </w:t>
            </w:r>
            <w:r w:rsidRPr="00996E8E">
              <w:rPr>
                <w:sz w:val="22"/>
                <w:szCs w:val="22"/>
              </w:rPr>
              <w:t>3</w:t>
            </w:r>
          </w:p>
        </w:tc>
        <w:tc>
          <w:tcPr>
            <w:tcW w:w="2405" w:type="dxa"/>
            <w:shd w:val="clear" w:color="auto" w:fill="auto"/>
          </w:tcPr>
          <w:p w14:paraId="1DD42F29" w14:textId="77777777" w:rsidR="004C2143" w:rsidRPr="00996E8E" w:rsidRDefault="004C2143" w:rsidP="00996E8E">
            <w:pPr>
              <w:spacing w:before="120" w:after="120"/>
              <w:rPr>
                <w:sz w:val="22"/>
                <w:szCs w:val="22"/>
              </w:rPr>
            </w:pPr>
            <w:r w:rsidRPr="00996E8E">
              <w:rPr>
                <w:sz w:val="22"/>
                <w:szCs w:val="22"/>
              </w:rPr>
              <w:t>Results</w:t>
            </w:r>
          </w:p>
        </w:tc>
        <w:tc>
          <w:tcPr>
            <w:tcW w:w="2405" w:type="dxa"/>
            <w:shd w:val="clear" w:color="auto" w:fill="auto"/>
          </w:tcPr>
          <w:p w14:paraId="70220119" w14:textId="77777777" w:rsidR="004C2143" w:rsidRPr="00996E8E" w:rsidRDefault="004C2143" w:rsidP="00996E8E">
            <w:pPr>
              <w:spacing w:before="120" w:after="120"/>
              <w:rPr>
                <w:sz w:val="22"/>
                <w:szCs w:val="22"/>
              </w:rPr>
            </w:pPr>
            <w:r w:rsidRPr="00996E8E">
              <w:rPr>
                <w:sz w:val="22"/>
                <w:szCs w:val="22"/>
              </w:rPr>
              <w:t>Results</w:t>
            </w:r>
            <w:r w:rsidR="00513527" w:rsidRPr="00996E8E">
              <w:rPr>
                <w:sz w:val="22"/>
                <w:szCs w:val="22"/>
              </w:rPr>
              <w:t>, etc</w:t>
            </w:r>
            <w:r w:rsidR="006A2DD9">
              <w:rPr>
                <w:sz w:val="22"/>
                <w:szCs w:val="22"/>
              </w:rPr>
              <w:t>.</w:t>
            </w:r>
          </w:p>
        </w:tc>
      </w:tr>
    </w:tbl>
    <w:p w14:paraId="4DE071C1" w14:textId="77777777" w:rsidR="00CE724E" w:rsidRPr="00CE724E" w:rsidRDefault="00CE724E" w:rsidP="001956D3">
      <w:pPr>
        <w:spacing w:before="120" w:after="120"/>
        <w:rPr>
          <w:b/>
          <w:sz w:val="22"/>
          <w:szCs w:val="22"/>
        </w:rPr>
      </w:pPr>
      <w:r w:rsidRPr="00CE724E">
        <w:rPr>
          <w:b/>
          <w:sz w:val="22"/>
          <w:szCs w:val="22"/>
        </w:rPr>
        <w:t>Title of the first sub-subparagraph</w:t>
      </w:r>
      <w:r w:rsidR="000915E3">
        <w:rPr>
          <w:b/>
          <w:sz w:val="22"/>
          <w:szCs w:val="22"/>
        </w:rPr>
        <w:t xml:space="preserve"> in the second subparagraph</w:t>
      </w:r>
    </w:p>
    <w:p w14:paraId="3678E742" w14:textId="77777777" w:rsidR="006F0669" w:rsidRDefault="00675E05" w:rsidP="004064B3">
      <w:pPr>
        <w:rPr>
          <w:sz w:val="22"/>
          <w:szCs w:val="22"/>
        </w:rPr>
      </w:pPr>
      <w:r w:rsidRPr="004064B3">
        <w:rPr>
          <w:sz w:val="22"/>
          <w:szCs w:val="22"/>
        </w:rPr>
        <w:t xml:space="preserve">This is where you </w:t>
      </w:r>
      <w:r w:rsidR="00790FF1">
        <w:rPr>
          <w:sz w:val="22"/>
          <w:szCs w:val="22"/>
        </w:rPr>
        <w:t>continue</w:t>
      </w:r>
      <w:r w:rsidRPr="004064B3">
        <w:rPr>
          <w:sz w:val="22"/>
          <w:szCs w:val="22"/>
        </w:rPr>
        <w:t xml:space="preserve"> to write the extended paper, including subparagraphs, sub-sub paragraphs, figures, formulae, tables and eventual images.  Don’t forget that the full paper shouldn’t exceed more than 10 pages and that, as you might have noticed by now, a one column format is requested.  </w:t>
      </w:r>
    </w:p>
    <w:p w14:paraId="574CA944" w14:textId="77777777" w:rsidR="006F0669" w:rsidRDefault="006F0669" w:rsidP="004064B3">
      <w:pPr>
        <w:rPr>
          <w:sz w:val="22"/>
          <w:szCs w:val="22"/>
        </w:rPr>
      </w:pPr>
    </w:p>
    <w:p w14:paraId="33066AD3" w14:textId="77777777" w:rsidR="006F0669" w:rsidRDefault="006F0669" w:rsidP="006F0669">
      <w:pPr>
        <w:tabs>
          <w:tab w:val="right" w:pos="9000"/>
        </w:tabs>
        <w:ind w:left="540"/>
        <w:rPr>
          <w:rFonts w:ascii="Arial" w:hAnsi="Arial"/>
          <w:sz w:val="22"/>
          <w:szCs w:val="22"/>
        </w:rPr>
      </w:pPr>
      <w:r w:rsidRPr="006F0669">
        <w:rPr>
          <w:sz w:val="22"/>
          <w:szCs w:val="22"/>
        </w:rPr>
        <w:object w:dxaOrig="960" w:dyaOrig="720" w14:anchorId="5403C809">
          <v:shape id="_x0000_i1026" type="#_x0000_t75" style="width:39pt;height:29.25pt" o:ole="" fillcolor="window">
            <v:imagedata r:id="rId8" o:title=""/>
          </v:shape>
          <o:OLEObject Type="Embed" ProgID="Equation.3" ShapeID="_x0000_i1026" DrawAspect="Content" ObjectID="_1646194226" r:id="rId9"/>
        </w:object>
      </w:r>
      <w:r>
        <w:rPr>
          <w:rFonts w:ascii="Arial" w:hAnsi="Arial"/>
        </w:rPr>
        <w:t xml:space="preserve">   </w:t>
      </w:r>
      <w:r>
        <w:rPr>
          <w:rFonts w:ascii="Arial" w:hAnsi="Arial"/>
        </w:rPr>
        <w:tab/>
      </w:r>
      <w:r w:rsidRPr="00181735">
        <w:rPr>
          <w:sz w:val="22"/>
          <w:szCs w:val="22"/>
        </w:rPr>
        <w:t>(2)</w:t>
      </w:r>
      <w:r>
        <w:rPr>
          <w:rFonts w:ascii="Arial" w:hAnsi="Arial"/>
          <w:sz w:val="22"/>
          <w:szCs w:val="22"/>
        </w:rPr>
        <w:br/>
      </w:r>
    </w:p>
    <w:p w14:paraId="183CE151" w14:textId="77777777" w:rsidR="006F0669" w:rsidRDefault="006F0669" w:rsidP="006F0669">
      <w:pPr>
        <w:tabs>
          <w:tab w:val="right" w:pos="9000"/>
        </w:tabs>
        <w:ind w:left="540"/>
        <w:rPr>
          <w:rFonts w:ascii="Arial" w:hAnsi="Arial" w:cs="Arial"/>
          <w:iCs/>
          <w:sz w:val="22"/>
          <w:szCs w:val="22"/>
        </w:rPr>
      </w:pPr>
      <w:r w:rsidRPr="006F0669">
        <w:rPr>
          <w:i/>
          <w:iCs/>
          <w:position w:val="-30"/>
          <w:sz w:val="22"/>
          <w:szCs w:val="22"/>
        </w:rPr>
        <w:object w:dxaOrig="4000" w:dyaOrig="700" w14:anchorId="301DE167">
          <v:shape id="_x0000_i1027" type="#_x0000_t75" style="width:200.25pt;height:35.25pt" o:ole="">
            <v:imagedata r:id="rId10" o:title=""/>
          </v:shape>
          <o:OLEObject Type="Embed" ProgID="Equation.3" ShapeID="_x0000_i1027" DrawAspect="Content" ObjectID="_1646194227" r:id="rId11"/>
        </w:object>
      </w:r>
      <w:r>
        <w:rPr>
          <w:rFonts w:ascii="Arial" w:hAnsi="Arial" w:cs="Arial"/>
          <w:iCs/>
        </w:rPr>
        <w:t xml:space="preserve">    </w:t>
      </w:r>
      <w:r>
        <w:rPr>
          <w:rFonts w:ascii="Arial" w:hAnsi="Arial" w:cs="Arial"/>
          <w:iCs/>
        </w:rPr>
        <w:tab/>
      </w:r>
      <w:r w:rsidRPr="00181735">
        <w:rPr>
          <w:iCs/>
          <w:sz w:val="22"/>
          <w:szCs w:val="22"/>
        </w:rPr>
        <w:t>(3)</w:t>
      </w:r>
      <w:r>
        <w:rPr>
          <w:rFonts w:ascii="Arial" w:hAnsi="Arial" w:cs="Arial"/>
          <w:iCs/>
          <w:sz w:val="22"/>
          <w:szCs w:val="22"/>
        </w:rPr>
        <w:br/>
      </w:r>
      <w:r>
        <w:rPr>
          <w:rFonts w:ascii="Arial" w:hAnsi="Arial" w:cs="Arial"/>
          <w:iCs/>
          <w:sz w:val="22"/>
          <w:szCs w:val="22"/>
        </w:rPr>
        <w:br/>
      </w:r>
      <w:r w:rsidRPr="006F0669">
        <w:rPr>
          <w:i/>
          <w:iCs/>
          <w:position w:val="-14"/>
          <w:sz w:val="22"/>
          <w:szCs w:val="22"/>
        </w:rPr>
        <w:object w:dxaOrig="1640" w:dyaOrig="380" w14:anchorId="055D07FC">
          <v:shape id="_x0000_i1028" type="#_x0000_t75" style="width:81.75pt;height:18.75pt" o:ole="">
            <v:imagedata r:id="rId12" o:title=""/>
          </v:shape>
          <o:OLEObject Type="Embed" ProgID="Equation.3" ShapeID="_x0000_i1028" DrawAspect="Content" ObjectID="_1646194228" r:id="rId13"/>
        </w:object>
      </w:r>
      <w:r>
        <w:rPr>
          <w:rFonts w:ascii="Arial" w:hAnsi="Arial" w:cs="Arial"/>
          <w:i/>
          <w:iCs/>
        </w:rPr>
        <w:t xml:space="preserve">   </w:t>
      </w:r>
      <w:r>
        <w:rPr>
          <w:rFonts w:ascii="Arial" w:hAnsi="Arial" w:cs="Arial"/>
          <w:i/>
          <w:iCs/>
        </w:rPr>
        <w:tab/>
      </w:r>
      <w:r w:rsidRPr="00181735">
        <w:rPr>
          <w:i/>
          <w:iCs/>
        </w:rPr>
        <w:t xml:space="preserve"> </w:t>
      </w:r>
      <w:r w:rsidRPr="00181735">
        <w:rPr>
          <w:iCs/>
          <w:sz w:val="22"/>
          <w:szCs w:val="22"/>
        </w:rPr>
        <w:t>(4)</w:t>
      </w:r>
    </w:p>
    <w:p w14:paraId="729CB0E5" w14:textId="77777777" w:rsidR="006F0669" w:rsidRDefault="006F0669" w:rsidP="006F0669">
      <w:pPr>
        <w:tabs>
          <w:tab w:val="right" w:pos="9000"/>
        </w:tabs>
        <w:ind w:left="540"/>
        <w:rPr>
          <w:rFonts w:ascii="Arial" w:hAnsi="Arial" w:cs="Arial"/>
          <w:iCs/>
          <w:sz w:val="22"/>
          <w:szCs w:val="22"/>
        </w:rPr>
      </w:pPr>
    </w:p>
    <w:p w14:paraId="003B448C" w14:textId="77777777" w:rsidR="006F0669" w:rsidRPr="006F0669" w:rsidRDefault="006F0669" w:rsidP="006F0669">
      <w:pPr>
        <w:tabs>
          <w:tab w:val="right" w:pos="9000"/>
        </w:tabs>
        <w:ind w:left="540"/>
        <w:rPr>
          <w:rFonts w:ascii="Arial" w:hAnsi="Arial"/>
        </w:rPr>
      </w:pPr>
      <w:r>
        <w:rPr>
          <w:rFonts w:ascii="Arial" w:hAnsi="Arial" w:cs="Arial"/>
          <w:i/>
          <w:iCs/>
          <w:position w:val="-30"/>
        </w:rPr>
        <w:object w:dxaOrig="2500" w:dyaOrig="760" w14:anchorId="5D0800AC">
          <v:shape id="_x0000_i1029" type="#_x0000_t75" style="width:125.25pt;height:38.25pt" o:ole="">
            <v:imagedata r:id="rId14" o:title=""/>
          </v:shape>
          <o:OLEObject Type="Embed" ProgID="Equation.3" ShapeID="_x0000_i1029" DrawAspect="Content" ObjectID="_1646194229" r:id="rId15"/>
        </w:object>
      </w:r>
      <w:r>
        <w:rPr>
          <w:rFonts w:ascii="Arial" w:hAnsi="Arial" w:cs="Arial"/>
          <w:i/>
          <w:iCs/>
        </w:rPr>
        <w:tab/>
      </w:r>
      <w:r w:rsidRPr="00181735">
        <w:rPr>
          <w:iCs/>
          <w:sz w:val="22"/>
          <w:szCs w:val="22"/>
        </w:rPr>
        <w:t>(5)</w:t>
      </w:r>
    </w:p>
    <w:p w14:paraId="7CC14C01" w14:textId="77777777" w:rsidR="006F0669" w:rsidRDefault="006F0669" w:rsidP="004064B3">
      <w:pPr>
        <w:rPr>
          <w:sz w:val="22"/>
          <w:szCs w:val="22"/>
        </w:rPr>
      </w:pPr>
    </w:p>
    <w:p w14:paraId="1E8DB575" w14:textId="77777777" w:rsidR="00CE724E" w:rsidRPr="004064B3" w:rsidRDefault="00675E05" w:rsidP="004064B3">
      <w:pPr>
        <w:rPr>
          <w:sz w:val="22"/>
          <w:szCs w:val="22"/>
        </w:rPr>
      </w:pPr>
      <w:r w:rsidRPr="004064B3">
        <w:rPr>
          <w:sz w:val="22"/>
          <w:szCs w:val="22"/>
        </w:rPr>
        <w:t xml:space="preserve">This sentence will be repeated to represent the body of the text. This is where you </w:t>
      </w:r>
      <w:r w:rsidR="00790FF1">
        <w:rPr>
          <w:sz w:val="22"/>
          <w:szCs w:val="22"/>
        </w:rPr>
        <w:t>continue</w:t>
      </w:r>
      <w:r w:rsidRPr="004064B3">
        <w:rPr>
          <w:sz w:val="22"/>
          <w:szCs w:val="22"/>
        </w:rPr>
        <w:t xml:space="preserve"> to write the extended paper, including subparagraphs, sub-sub paragraphs, figures, formulae, tables and eventual images.  Don’t forget that the full paper shouldn’t exceed more than 10 pages and that, as you might have noticed by now, a one column format is requested.  This sentence will be repeated to represent the body of the text. </w:t>
      </w:r>
    </w:p>
    <w:p w14:paraId="3D770B5E" w14:textId="77777777" w:rsidR="00CE724E" w:rsidRPr="00CE724E" w:rsidRDefault="00CE724E" w:rsidP="00CE724E">
      <w:pPr>
        <w:spacing w:before="120" w:after="120"/>
        <w:rPr>
          <w:b/>
          <w:sz w:val="22"/>
          <w:szCs w:val="22"/>
        </w:rPr>
      </w:pPr>
      <w:r w:rsidRPr="00CE724E">
        <w:rPr>
          <w:b/>
          <w:sz w:val="22"/>
          <w:szCs w:val="22"/>
        </w:rPr>
        <w:t xml:space="preserve">Title of the </w:t>
      </w:r>
      <w:r>
        <w:rPr>
          <w:b/>
          <w:sz w:val="22"/>
          <w:szCs w:val="22"/>
        </w:rPr>
        <w:t>second</w:t>
      </w:r>
      <w:r w:rsidRPr="00CE724E">
        <w:rPr>
          <w:b/>
          <w:sz w:val="22"/>
          <w:szCs w:val="22"/>
        </w:rPr>
        <w:t xml:space="preserve"> sub-subparagraph</w:t>
      </w:r>
      <w:r w:rsidR="000915E3">
        <w:rPr>
          <w:b/>
          <w:sz w:val="22"/>
          <w:szCs w:val="22"/>
        </w:rPr>
        <w:t xml:space="preserve"> in the second subparagraph</w:t>
      </w:r>
    </w:p>
    <w:p w14:paraId="1AFBE207" w14:textId="77777777" w:rsidR="00932E45" w:rsidRDefault="00675E05" w:rsidP="001A7759">
      <w:pPr>
        <w:rPr>
          <w:sz w:val="22"/>
          <w:szCs w:val="22"/>
        </w:rPr>
      </w:pPr>
      <w:r w:rsidRPr="004064B3">
        <w:rPr>
          <w:sz w:val="22"/>
          <w:szCs w:val="22"/>
        </w:rPr>
        <w:t xml:space="preserve">This is where you </w:t>
      </w:r>
      <w:r w:rsidR="002B0E3D">
        <w:rPr>
          <w:sz w:val="22"/>
          <w:szCs w:val="22"/>
        </w:rPr>
        <w:t>continue</w:t>
      </w:r>
      <w:r w:rsidRPr="004064B3">
        <w:rPr>
          <w:sz w:val="22"/>
          <w:szCs w:val="22"/>
        </w:rPr>
        <w:t xml:space="preserve"> to write the extended paper, including subparagraphs, sub-sub paragraphs, figures, formulae, tables and eventual images.  Don’t forget that the full paper shouldn’t exceed more than 10 pages and that, as you might have noticed by now, a one column format is requested.  This sentence will be repeated to represent the body of the text. </w:t>
      </w:r>
    </w:p>
    <w:p w14:paraId="4C1AE7F4" w14:textId="77777777" w:rsidR="00932E45" w:rsidRDefault="00932E45" w:rsidP="001A7759">
      <w:pPr>
        <w:rPr>
          <w:sz w:val="22"/>
          <w:szCs w:val="22"/>
        </w:rPr>
      </w:pPr>
    </w:p>
    <w:p w14:paraId="3F416B6F" w14:textId="77777777" w:rsidR="006F0669" w:rsidRDefault="00675E05" w:rsidP="001A7759">
      <w:pPr>
        <w:rPr>
          <w:sz w:val="22"/>
          <w:szCs w:val="22"/>
        </w:rPr>
      </w:pPr>
      <w:r w:rsidRPr="004064B3">
        <w:rPr>
          <w:sz w:val="22"/>
          <w:szCs w:val="22"/>
        </w:rPr>
        <w:t xml:space="preserve">This is where you </w:t>
      </w:r>
      <w:r w:rsidR="002B0E3D">
        <w:rPr>
          <w:sz w:val="22"/>
          <w:szCs w:val="22"/>
        </w:rPr>
        <w:t>continue</w:t>
      </w:r>
      <w:r w:rsidRPr="004064B3">
        <w:rPr>
          <w:sz w:val="22"/>
          <w:szCs w:val="22"/>
        </w:rPr>
        <w:t xml:space="preserve"> to write the extended paper, including subparagraphs, sub-sub paragraphs, figures, formulae, tables and eventual images.  Don’t forget that the full paper shouldn’t exceed more than 10 pages and that, as you might have noticed by now, a one column format is requested.  This sentence will be repeated to represent the body of the text. This is where you </w:t>
      </w:r>
      <w:r w:rsidR="002B0E3D">
        <w:rPr>
          <w:sz w:val="22"/>
          <w:szCs w:val="22"/>
        </w:rPr>
        <w:t>continue</w:t>
      </w:r>
      <w:r w:rsidRPr="004064B3">
        <w:rPr>
          <w:sz w:val="22"/>
          <w:szCs w:val="22"/>
        </w:rPr>
        <w:t xml:space="preserve"> to write the extended paper, including subparagraphs, sub-sub paragraphs, figures, formulae, tables and eventual images.  Don’t forget that the full paper shouldn’t exceed more than 10 pages and that, as you might have noticed by now, a one column format is requested.  This sentence will be repeated to represent the body of the text. This is where you </w:t>
      </w:r>
      <w:r w:rsidR="002B0E3D">
        <w:rPr>
          <w:sz w:val="22"/>
          <w:szCs w:val="22"/>
        </w:rPr>
        <w:t>continue</w:t>
      </w:r>
      <w:r w:rsidRPr="004064B3">
        <w:rPr>
          <w:sz w:val="22"/>
          <w:szCs w:val="22"/>
        </w:rPr>
        <w:t xml:space="preserve"> to write the extended paper, including subparagraphs, sub-sub paragraphs, figures, formulae, tables and eventual images.  </w:t>
      </w:r>
    </w:p>
    <w:p w14:paraId="4BC35B76" w14:textId="77777777" w:rsidR="006F0669" w:rsidRDefault="006F0669" w:rsidP="001A7759">
      <w:pPr>
        <w:rPr>
          <w:sz w:val="22"/>
          <w:szCs w:val="22"/>
        </w:rPr>
      </w:pPr>
    </w:p>
    <w:p w14:paraId="2098AB6A" w14:textId="77777777" w:rsidR="00CE724E" w:rsidRPr="004064B3" w:rsidRDefault="00675E05" w:rsidP="001A7759">
      <w:pPr>
        <w:rPr>
          <w:sz w:val="22"/>
          <w:szCs w:val="22"/>
        </w:rPr>
      </w:pPr>
      <w:r w:rsidRPr="004064B3">
        <w:rPr>
          <w:sz w:val="22"/>
          <w:szCs w:val="22"/>
        </w:rPr>
        <w:t xml:space="preserve">Don’t forget that the full paper shouldn’t exceed more than 10 pages and that, as you might have noticed by now, a one column format is requested.  This sentence will be repeated to represent the body of the text. </w:t>
      </w:r>
    </w:p>
    <w:p w14:paraId="1BF4CA6A" w14:textId="77777777" w:rsidR="00CE724E" w:rsidRPr="00CE724E" w:rsidRDefault="00CE724E" w:rsidP="001956D3">
      <w:pPr>
        <w:spacing w:before="120" w:after="120"/>
        <w:rPr>
          <w:b/>
          <w:sz w:val="22"/>
          <w:szCs w:val="22"/>
        </w:rPr>
      </w:pPr>
      <w:r w:rsidRPr="00CE724E">
        <w:rPr>
          <w:b/>
          <w:sz w:val="22"/>
          <w:szCs w:val="22"/>
        </w:rPr>
        <w:t xml:space="preserve">Title of the </w:t>
      </w:r>
      <w:r>
        <w:rPr>
          <w:b/>
          <w:sz w:val="22"/>
          <w:szCs w:val="22"/>
        </w:rPr>
        <w:t>third</w:t>
      </w:r>
      <w:r w:rsidRPr="00CE724E">
        <w:rPr>
          <w:b/>
          <w:sz w:val="22"/>
          <w:szCs w:val="22"/>
        </w:rPr>
        <w:t xml:space="preserve"> sub-subparagraph</w:t>
      </w:r>
      <w:r w:rsidR="000915E3">
        <w:rPr>
          <w:b/>
          <w:sz w:val="22"/>
          <w:szCs w:val="22"/>
        </w:rPr>
        <w:t xml:space="preserve"> in the second subparagraph</w:t>
      </w:r>
    </w:p>
    <w:p w14:paraId="1906143C" w14:textId="77777777" w:rsidR="00397B56" w:rsidRDefault="00675E05" w:rsidP="001A7759">
      <w:pPr>
        <w:rPr>
          <w:sz w:val="22"/>
          <w:szCs w:val="22"/>
        </w:rPr>
      </w:pPr>
      <w:r w:rsidRPr="004064B3">
        <w:rPr>
          <w:sz w:val="22"/>
          <w:szCs w:val="22"/>
        </w:rPr>
        <w:t xml:space="preserve">This is where you </w:t>
      </w:r>
      <w:r w:rsidR="002B0E3D">
        <w:rPr>
          <w:sz w:val="22"/>
          <w:szCs w:val="22"/>
        </w:rPr>
        <w:t>continue</w:t>
      </w:r>
      <w:r w:rsidRPr="004064B3">
        <w:rPr>
          <w:sz w:val="22"/>
          <w:szCs w:val="22"/>
        </w:rPr>
        <w:t xml:space="preserve"> to write the extended paper, including subparagraphs, sub-sub paragraphs, figures, formulae, tables and eventual images.  Don’t forget that the full paper shouldn’t exceed more than 10 pages and that, as you might have noticed by now, a one column format is requested.  This sentence will be repeated to represent the body of the text. </w:t>
      </w:r>
    </w:p>
    <w:p w14:paraId="1942FF77" w14:textId="77777777" w:rsidR="00397B56" w:rsidRDefault="00397B56" w:rsidP="00397B56">
      <w:pPr>
        <w:rPr>
          <w:sz w:val="22"/>
          <w:szCs w:val="22"/>
        </w:rPr>
      </w:pPr>
    </w:p>
    <w:p w14:paraId="3A4F3E84" w14:textId="77777777" w:rsidR="00397B56" w:rsidRDefault="00397B56" w:rsidP="00397B56">
      <w:pPr>
        <w:rPr>
          <w:sz w:val="22"/>
          <w:szCs w:val="22"/>
        </w:rPr>
      </w:pPr>
      <w:r>
        <w:rPr>
          <w:sz w:val="22"/>
          <w:szCs w:val="22"/>
        </w:rPr>
        <w:t>These words introduce a numbered list:</w:t>
      </w:r>
    </w:p>
    <w:p w14:paraId="0D1E0FF8" w14:textId="77777777" w:rsidR="00397B56" w:rsidRDefault="00397B56" w:rsidP="00397B56">
      <w:pPr>
        <w:numPr>
          <w:ilvl w:val="0"/>
          <w:numId w:val="3"/>
        </w:numPr>
        <w:rPr>
          <w:sz w:val="22"/>
          <w:szCs w:val="22"/>
        </w:rPr>
      </w:pPr>
      <w:r>
        <w:rPr>
          <w:sz w:val="22"/>
          <w:szCs w:val="22"/>
        </w:rPr>
        <w:t>First list item</w:t>
      </w:r>
    </w:p>
    <w:p w14:paraId="5557518B" w14:textId="77777777" w:rsidR="00397B56" w:rsidRDefault="00397B56" w:rsidP="00397B56">
      <w:pPr>
        <w:numPr>
          <w:ilvl w:val="0"/>
          <w:numId w:val="3"/>
        </w:numPr>
        <w:rPr>
          <w:sz w:val="22"/>
          <w:szCs w:val="22"/>
        </w:rPr>
      </w:pPr>
      <w:r>
        <w:rPr>
          <w:sz w:val="22"/>
          <w:szCs w:val="22"/>
        </w:rPr>
        <w:t>Second list item</w:t>
      </w:r>
    </w:p>
    <w:p w14:paraId="11E02108" w14:textId="77777777" w:rsidR="00397B56" w:rsidRDefault="00397B56" w:rsidP="00397B56">
      <w:pPr>
        <w:numPr>
          <w:ilvl w:val="0"/>
          <w:numId w:val="3"/>
        </w:numPr>
        <w:rPr>
          <w:sz w:val="22"/>
          <w:szCs w:val="22"/>
        </w:rPr>
      </w:pPr>
      <w:r>
        <w:rPr>
          <w:sz w:val="22"/>
          <w:szCs w:val="22"/>
        </w:rPr>
        <w:t>Third list item</w:t>
      </w:r>
    </w:p>
    <w:p w14:paraId="5E5FFA15" w14:textId="77777777" w:rsidR="00397B56" w:rsidRDefault="00397B56" w:rsidP="00397B56">
      <w:pPr>
        <w:numPr>
          <w:ilvl w:val="0"/>
          <w:numId w:val="3"/>
        </w:numPr>
        <w:rPr>
          <w:sz w:val="22"/>
          <w:szCs w:val="22"/>
        </w:rPr>
      </w:pPr>
      <w:r>
        <w:rPr>
          <w:sz w:val="22"/>
          <w:szCs w:val="22"/>
        </w:rPr>
        <w:t>Fourth list item</w:t>
      </w:r>
    </w:p>
    <w:p w14:paraId="2309F117" w14:textId="77777777" w:rsidR="00397B56" w:rsidRDefault="006A2DD9" w:rsidP="00397B56">
      <w:pPr>
        <w:numPr>
          <w:ilvl w:val="0"/>
          <w:numId w:val="3"/>
        </w:numPr>
        <w:rPr>
          <w:sz w:val="22"/>
          <w:szCs w:val="22"/>
        </w:rPr>
      </w:pPr>
      <w:r>
        <w:rPr>
          <w:sz w:val="22"/>
          <w:szCs w:val="22"/>
        </w:rPr>
        <w:t>Etc.</w:t>
      </w:r>
    </w:p>
    <w:p w14:paraId="4F72C3B1" w14:textId="77777777" w:rsidR="00397B56" w:rsidRDefault="00397B56" w:rsidP="001A7759">
      <w:pPr>
        <w:rPr>
          <w:sz w:val="22"/>
          <w:szCs w:val="22"/>
        </w:rPr>
      </w:pPr>
    </w:p>
    <w:p w14:paraId="00CA29F5" w14:textId="77777777" w:rsidR="00CE724E" w:rsidRPr="004064B3" w:rsidRDefault="00675E05" w:rsidP="001A7759">
      <w:pPr>
        <w:rPr>
          <w:sz w:val="22"/>
          <w:szCs w:val="22"/>
        </w:rPr>
      </w:pPr>
      <w:r w:rsidRPr="004064B3">
        <w:rPr>
          <w:sz w:val="22"/>
          <w:szCs w:val="22"/>
        </w:rPr>
        <w:lastRenderedPageBreak/>
        <w:t xml:space="preserve">This is where you </w:t>
      </w:r>
      <w:r w:rsidR="00040290">
        <w:rPr>
          <w:sz w:val="22"/>
          <w:szCs w:val="22"/>
        </w:rPr>
        <w:t>continue</w:t>
      </w:r>
      <w:r w:rsidRPr="004064B3">
        <w:rPr>
          <w:sz w:val="22"/>
          <w:szCs w:val="22"/>
        </w:rPr>
        <w:t xml:space="preserve"> to write the extended paper, including subparagraphs, sub-sub paragraphs, figures, formulae, tables and eventual images.  Don’t forget that the full paper shouldn’t exceed more than 10 pages and that, as you might have noticed by now, a one column format is requested.  This sentence will be repeated to represent the body of the text. </w:t>
      </w:r>
    </w:p>
    <w:p w14:paraId="66B84882" w14:textId="77777777" w:rsidR="00CE724E" w:rsidRPr="002C3B02" w:rsidRDefault="00932E45" w:rsidP="001956D3">
      <w:pPr>
        <w:spacing w:before="240" w:after="120"/>
        <w:rPr>
          <w:b/>
          <w:sz w:val="28"/>
          <w:szCs w:val="28"/>
        </w:rPr>
      </w:pPr>
      <w:r>
        <w:rPr>
          <w:b/>
          <w:sz w:val="28"/>
          <w:szCs w:val="28"/>
        </w:rPr>
        <w:t>T</w:t>
      </w:r>
      <w:r w:rsidR="00CE724E">
        <w:rPr>
          <w:b/>
          <w:sz w:val="28"/>
          <w:szCs w:val="28"/>
        </w:rPr>
        <w:t>itle of the third paragraph</w:t>
      </w:r>
    </w:p>
    <w:p w14:paraId="46C29F62" w14:textId="77777777" w:rsidR="005777D4" w:rsidRDefault="00CE724E" w:rsidP="00CE724E">
      <w:pPr>
        <w:rPr>
          <w:sz w:val="22"/>
          <w:szCs w:val="22"/>
        </w:rPr>
      </w:pPr>
      <w:r w:rsidRPr="004064B3">
        <w:rPr>
          <w:sz w:val="22"/>
          <w:szCs w:val="22"/>
        </w:rPr>
        <w:t xml:space="preserve">This sentence will be repeated to represent the body of the text. This is where you </w:t>
      </w:r>
      <w:r w:rsidR="00040290">
        <w:rPr>
          <w:sz w:val="22"/>
          <w:szCs w:val="22"/>
        </w:rPr>
        <w:t>continue</w:t>
      </w:r>
      <w:r w:rsidRPr="004064B3">
        <w:rPr>
          <w:sz w:val="22"/>
          <w:szCs w:val="22"/>
        </w:rPr>
        <w:t xml:space="preserve"> to write the extended paper, including subparagraphs, sub-sub paragraphs, figures, formulae, tables and eventual images.  This is where you </w:t>
      </w:r>
      <w:r w:rsidR="00040290">
        <w:rPr>
          <w:sz w:val="22"/>
          <w:szCs w:val="22"/>
        </w:rPr>
        <w:t>continue</w:t>
      </w:r>
      <w:r w:rsidRPr="004064B3">
        <w:rPr>
          <w:sz w:val="22"/>
          <w:szCs w:val="22"/>
        </w:rPr>
        <w:t xml:space="preserve"> to write the extended paper, including subparagraphs, sub-sub paragraphs, figures, formulae, tables and eventual images.  </w:t>
      </w:r>
    </w:p>
    <w:p w14:paraId="33695715" w14:textId="77777777" w:rsidR="00CE724E" w:rsidRDefault="00CE724E" w:rsidP="00CE724E">
      <w:pPr>
        <w:rPr>
          <w:sz w:val="22"/>
          <w:szCs w:val="22"/>
        </w:rPr>
      </w:pPr>
      <w:r w:rsidRPr="004064B3">
        <w:rPr>
          <w:sz w:val="22"/>
          <w:szCs w:val="22"/>
        </w:rPr>
        <w:t xml:space="preserve">Don’t forget that the full paper shouldn’t exceed more than 10 pages and that, as you might have noticed by now, a one column format is requested.  This sentence will be repeated to represent the body of the text. </w:t>
      </w:r>
    </w:p>
    <w:p w14:paraId="6B3E8A5B" w14:textId="77777777" w:rsidR="006F0669" w:rsidRDefault="006F0669" w:rsidP="00CE724E">
      <w:pPr>
        <w:rPr>
          <w:sz w:val="22"/>
          <w:szCs w:val="22"/>
        </w:rPr>
      </w:pPr>
    </w:p>
    <w:p w14:paraId="594EBB12" w14:textId="77777777" w:rsidR="006F0669" w:rsidRDefault="006F0669" w:rsidP="006F0669">
      <w:pPr>
        <w:tabs>
          <w:tab w:val="right" w:pos="9000"/>
        </w:tabs>
        <w:ind w:left="540"/>
        <w:rPr>
          <w:sz w:val="22"/>
          <w:szCs w:val="22"/>
        </w:rPr>
      </w:pPr>
      <w:r>
        <w:rPr>
          <w:i/>
          <w:position w:val="-72"/>
        </w:rPr>
        <w:object w:dxaOrig="5160" w:dyaOrig="1540" w14:anchorId="170EB42F">
          <v:shape id="_x0000_i1030" type="#_x0000_t75" style="width:250.5pt;height:75pt" o:ole="" fillcolor="window">
            <v:imagedata r:id="rId16" o:title=""/>
          </v:shape>
          <o:OLEObject Type="Embed" ProgID="Equation.3" ShapeID="_x0000_i1030" DrawAspect="Content" ObjectID="_1646194230" r:id="rId17"/>
        </w:object>
      </w:r>
      <w:r>
        <w:t xml:space="preserve">   </w:t>
      </w:r>
      <w:r>
        <w:tab/>
      </w:r>
      <w:r w:rsidRPr="006F0669">
        <w:rPr>
          <w:sz w:val="22"/>
          <w:szCs w:val="22"/>
        </w:rPr>
        <w:t>(6)</w:t>
      </w:r>
      <w:r>
        <w:rPr>
          <w:sz w:val="22"/>
          <w:szCs w:val="22"/>
        </w:rPr>
        <w:br/>
      </w:r>
    </w:p>
    <w:p w14:paraId="3C6B7EAD" w14:textId="77777777" w:rsidR="006F0669" w:rsidRPr="006F0669" w:rsidRDefault="006F0669" w:rsidP="006F0669">
      <w:pPr>
        <w:tabs>
          <w:tab w:val="right" w:pos="9000"/>
        </w:tabs>
        <w:ind w:left="540"/>
        <w:rPr>
          <w:sz w:val="22"/>
          <w:szCs w:val="22"/>
        </w:rPr>
      </w:pPr>
      <w:r>
        <w:rPr>
          <w:position w:val="-128"/>
        </w:rPr>
        <w:object w:dxaOrig="8500" w:dyaOrig="2659" w14:anchorId="2A231F8E">
          <v:shape id="_x0000_i1031" type="#_x0000_t75" style="width:382.5pt;height:120pt" o:ole="" fillcolor="window">
            <v:imagedata r:id="rId18" o:title=""/>
          </v:shape>
          <o:OLEObject Type="Embed" ProgID="Equation.3" ShapeID="_x0000_i1031" DrawAspect="Content" ObjectID="_1646194231" r:id="rId19"/>
        </w:object>
      </w:r>
      <w:r>
        <w:tab/>
      </w:r>
      <w:r w:rsidRPr="006F0669">
        <w:rPr>
          <w:sz w:val="22"/>
          <w:szCs w:val="22"/>
        </w:rPr>
        <w:t>(7)</w:t>
      </w:r>
    </w:p>
    <w:p w14:paraId="02E78439" w14:textId="77777777" w:rsidR="00932E45" w:rsidRPr="004064B3" w:rsidRDefault="00932E45" w:rsidP="00CE724E">
      <w:pPr>
        <w:rPr>
          <w:sz w:val="22"/>
          <w:szCs w:val="22"/>
        </w:rPr>
      </w:pPr>
    </w:p>
    <w:p w14:paraId="06C83C3A" w14:textId="77777777" w:rsidR="001A7759" w:rsidRDefault="00675E05" w:rsidP="001A7759">
      <w:pPr>
        <w:rPr>
          <w:sz w:val="22"/>
          <w:szCs w:val="22"/>
        </w:rPr>
      </w:pPr>
      <w:r w:rsidRPr="004064B3">
        <w:rPr>
          <w:sz w:val="22"/>
          <w:szCs w:val="22"/>
        </w:rPr>
        <w:t xml:space="preserve">This is where you </w:t>
      </w:r>
      <w:r w:rsidR="00040290">
        <w:rPr>
          <w:sz w:val="22"/>
          <w:szCs w:val="22"/>
        </w:rPr>
        <w:t>continue</w:t>
      </w:r>
      <w:r w:rsidRPr="004064B3">
        <w:rPr>
          <w:sz w:val="22"/>
          <w:szCs w:val="22"/>
        </w:rPr>
        <w:t xml:space="preserve"> to write the extended paper, including subparagraphs, sub-sub paragraphs, figures, formulae, tables and eventual images.  Don’t forget that the full paper shouldn’t exceed more than 10 pages and that, as you might have noticed by now, a one column format is requested.  This sentence will be repeated to represent the body of the text. This is where you </w:t>
      </w:r>
      <w:r w:rsidR="00040290">
        <w:rPr>
          <w:sz w:val="22"/>
          <w:szCs w:val="22"/>
        </w:rPr>
        <w:t>continue</w:t>
      </w:r>
      <w:r w:rsidRPr="004064B3">
        <w:rPr>
          <w:sz w:val="22"/>
          <w:szCs w:val="22"/>
        </w:rPr>
        <w:t xml:space="preserve"> to write the extended paper, including subparagraphs, sub-sub paragraphs, figures, formulae, tables and eventual images.  Don’t forget that the full paper shouldn’t exceed more than 10 pages and that, as you might have noticed by now, a one column format is requested.  This sentence will be repeated to represent the body of the text.</w:t>
      </w:r>
      <w:r w:rsidR="00CE724E" w:rsidRPr="004064B3">
        <w:rPr>
          <w:sz w:val="22"/>
          <w:szCs w:val="22"/>
        </w:rPr>
        <w:t xml:space="preserve"> This sentence will be repeated to represent the body of the text.</w:t>
      </w:r>
      <w:r w:rsidR="00040290">
        <w:rPr>
          <w:sz w:val="22"/>
          <w:szCs w:val="22"/>
        </w:rPr>
        <w:br/>
      </w:r>
    </w:p>
    <w:p w14:paraId="4ABB356B" w14:textId="77777777" w:rsidR="00040290" w:rsidRPr="004064B3" w:rsidRDefault="00040290" w:rsidP="001A7759">
      <w:pPr>
        <w:rPr>
          <w:sz w:val="22"/>
          <w:szCs w:val="22"/>
        </w:rPr>
      </w:pPr>
      <w:r w:rsidRPr="004064B3">
        <w:rPr>
          <w:sz w:val="22"/>
          <w:szCs w:val="22"/>
        </w:rPr>
        <w:t xml:space="preserve">This is where you </w:t>
      </w:r>
      <w:r>
        <w:rPr>
          <w:sz w:val="22"/>
          <w:szCs w:val="22"/>
        </w:rPr>
        <w:t>continue</w:t>
      </w:r>
      <w:r w:rsidRPr="004064B3">
        <w:rPr>
          <w:sz w:val="22"/>
          <w:szCs w:val="22"/>
        </w:rPr>
        <w:t xml:space="preserve"> to write the extended paper, including subparagraphs, sub-sub paragraphs, figures, formulae, tables and eventual images.  Don’t forget that the full paper shouldn’t exceed more than 10 pages and that, as you might have noticed by now, a one column format is requested.  This sentence will be repeated to represent the body of the text. This is where you </w:t>
      </w:r>
      <w:r>
        <w:rPr>
          <w:sz w:val="22"/>
          <w:szCs w:val="22"/>
        </w:rPr>
        <w:t>continue</w:t>
      </w:r>
      <w:r w:rsidRPr="004064B3">
        <w:rPr>
          <w:sz w:val="22"/>
          <w:szCs w:val="22"/>
        </w:rPr>
        <w:t xml:space="preserve"> to write the extended paper, including subparagraphs, sub-sub paragraphs, figures, formulae, tables and eventual images.  Don’t forget that the full paper shouldn’t exceed more than 10 pages and that, as you might have noticed by now, a one column format is requested.  This sentence will be repeated to represent the body of the text. This sentence will be repeated to represent the body of the text.</w:t>
      </w:r>
    </w:p>
    <w:p w14:paraId="0AFD2B1F" w14:textId="77777777" w:rsidR="00CE724E" w:rsidRPr="002C3B02" w:rsidRDefault="001956D3" w:rsidP="001956D3">
      <w:pPr>
        <w:spacing w:before="240" w:after="120"/>
        <w:rPr>
          <w:b/>
          <w:sz w:val="28"/>
          <w:szCs w:val="28"/>
        </w:rPr>
      </w:pPr>
      <w:r>
        <w:rPr>
          <w:b/>
          <w:sz w:val="28"/>
          <w:szCs w:val="28"/>
        </w:rPr>
        <w:br w:type="page"/>
      </w:r>
      <w:r w:rsidR="006F0669">
        <w:rPr>
          <w:b/>
          <w:sz w:val="28"/>
          <w:szCs w:val="28"/>
        </w:rPr>
        <w:lastRenderedPageBreak/>
        <w:t>C</w:t>
      </w:r>
      <w:r w:rsidR="00CE724E">
        <w:rPr>
          <w:b/>
          <w:sz w:val="28"/>
          <w:szCs w:val="28"/>
        </w:rPr>
        <w:t>onclusion</w:t>
      </w:r>
    </w:p>
    <w:p w14:paraId="2D6C05FA" w14:textId="77777777" w:rsidR="00CE724E" w:rsidRPr="004064B3" w:rsidRDefault="00CE724E" w:rsidP="00CE724E">
      <w:pPr>
        <w:rPr>
          <w:sz w:val="22"/>
          <w:szCs w:val="22"/>
        </w:rPr>
      </w:pPr>
      <w:r w:rsidRPr="004064B3">
        <w:rPr>
          <w:sz w:val="22"/>
          <w:szCs w:val="22"/>
        </w:rPr>
        <w:t xml:space="preserve">This is where you write the conclusion of your paper.  Subparagraphs, sub-subparagraphs, figures, formulae, tables and eventual images should not appear here.  This sentence will be repeated to represent the body of the text of the conclusion. This is where you write the conclusion of your paper.  Subparagraphs, sub-subparagraphs, figures, formulae, tables and eventual images should not appear here.  This sentence will be repeated to represent the body of the text of the conclusion. This is where you write the conclusion of your paper.  Subparagraphs, sub-subparagraphs, figures, formulae, tables and eventual images should not appear here.  This sentence will be repeated to represent the body of the text of the conclusion. </w:t>
      </w:r>
    </w:p>
    <w:p w14:paraId="242E06C3" w14:textId="77777777" w:rsidR="00D043B4" w:rsidRDefault="00D043B4" w:rsidP="004064B3">
      <w:pPr>
        <w:spacing w:before="240" w:after="120"/>
        <w:rPr>
          <w:b/>
          <w:sz w:val="28"/>
          <w:szCs w:val="28"/>
        </w:rPr>
      </w:pPr>
      <w:r>
        <w:rPr>
          <w:b/>
          <w:sz w:val="28"/>
          <w:szCs w:val="28"/>
        </w:rPr>
        <w:t>References</w:t>
      </w:r>
    </w:p>
    <w:p w14:paraId="14C6307F" w14:textId="77777777" w:rsidR="00894643" w:rsidRDefault="00005B0B" w:rsidP="00894643">
      <w:pPr>
        <w:pStyle w:val="Normaalweb"/>
        <w:spacing w:before="60" w:beforeAutospacing="0" w:after="60" w:afterAutospacing="0"/>
        <w:rPr>
          <w:rFonts w:ascii="Times New Roman" w:hAnsi="Times New Roman" w:cs="Times New Roman"/>
          <w:sz w:val="20"/>
          <w:szCs w:val="20"/>
        </w:rPr>
      </w:pPr>
      <w:r>
        <w:rPr>
          <w:rFonts w:ascii="Times New Roman" w:hAnsi="Times New Roman" w:cs="Times New Roman"/>
          <w:sz w:val="20"/>
          <w:szCs w:val="20"/>
        </w:rPr>
        <w:t>[1]</w:t>
      </w:r>
      <w:r w:rsidR="00894643" w:rsidRPr="00997597">
        <w:rPr>
          <w:rFonts w:ascii="Times New Roman" w:hAnsi="Times New Roman" w:cs="Times New Roman"/>
          <w:sz w:val="20"/>
          <w:szCs w:val="20"/>
        </w:rPr>
        <w:t xml:space="preserve"> </w:t>
      </w:r>
      <w:r w:rsidR="00894643">
        <w:rPr>
          <w:rFonts w:ascii="Times New Roman" w:hAnsi="Times New Roman" w:cs="Times New Roman"/>
          <w:sz w:val="20"/>
          <w:szCs w:val="20"/>
        </w:rPr>
        <w:t>Vanderkeyn Ralf W.: Example of fast switching component, EPE Journal Vol</w:t>
      </w:r>
      <w:r w:rsidR="00BC11C7">
        <w:rPr>
          <w:rFonts w:ascii="Times New Roman" w:hAnsi="Times New Roman" w:cs="Times New Roman"/>
          <w:sz w:val="20"/>
          <w:szCs w:val="20"/>
        </w:rPr>
        <w:t>.</w:t>
      </w:r>
      <w:r w:rsidR="00894643">
        <w:rPr>
          <w:rFonts w:ascii="Times New Roman" w:hAnsi="Times New Roman" w:cs="Times New Roman"/>
          <w:sz w:val="20"/>
          <w:szCs w:val="20"/>
        </w:rPr>
        <w:t xml:space="preserve"> 20 no 5, pp. 48- 56</w:t>
      </w:r>
    </w:p>
    <w:p w14:paraId="123F40D2" w14:textId="77777777" w:rsidR="00894643" w:rsidRDefault="00005B0B" w:rsidP="00894643">
      <w:pPr>
        <w:pStyle w:val="Normaalweb"/>
        <w:spacing w:before="60" w:beforeAutospacing="0" w:after="60" w:afterAutospacing="0"/>
        <w:rPr>
          <w:rFonts w:ascii="Times New Roman" w:hAnsi="Times New Roman" w:cs="Times New Roman"/>
          <w:sz w:val="20"/>
          <w:szCs w:val="20"/>
        </w:rPr>
      </w:pPr>
      <w:r>
        <w:rPr>
          <w:rFonts w:ascii="Times New Roman" w:hAnsi="Times New Roman" w:cs="Times New Roman"/>
          <w:sz w:val="20"/>
          <w:szCs w:val="20"/>
        </w:rPr>
        <w:t>[2]</w:t>
      </w:r>
      <w:r w:rsidR="00894643" w:rsidRPr="00997597">
        <w:rPr>
          <w:rFonts w:ascii="Times New Roman" w:hAnsi="Times New Roman" w:cs="Times New Roman"/>
          <w:sz w:val="20"/>
          <w:szCs w:val="20"/>
        </w:rPr>
        <w:t xml:space="preserve"> </w:t>
      </w:r>
      <w:r w:rsidR="00894643">
        <w:rPr>
          <w:rFonts w:ascii="Times New Roman" w:hAnsi="Times New Roman" w:cs="Times New Roman"/>
          <w:sz w:val="20"/>
          <w:szCs w:val="20"/>
        </w:rPr>
        <w:t>Deboe B. D.: A novel type of grid converter, EPE 2011, paper 0321</w:t>
      </w:r>
    </w:p>
    <w:p w14:paraId="1FA6731C" w14:textId="77777777" w:rsidR="00894643" w:rsidRDefault="00005B0B" w:rsidP="00894643">
      <w:pPr>
        <w:pStyle w:val="Normaalweb"/>
        <w:spacing w:before="60" w:beforeAutospacing="0" w:after="60" w:afterAutospacing="0"/>
        <w:rPr>
          <w:rFonts w:ascii="Times New Roman" w:hAnsi="Times New Roman" w:cs="Times New Roman"/>
          <w:sz w:val="20"/>
          <w:szCs w:val="20"/>
        </w:rPr>
      </w:pPr>
      <w:r>
        <w:rPr>
          <w:rFonts w:ascii="Times New Roman" w:hAnsi="Times New Roman" w:cs="Times New Roman"/>
          <w:sz w:val="20"/>
          <w:szCs w:val="20"/>
        </w:rPr>
        <w:t>[3]</w:t>
      </w:r>
      <w:r w:rsidR="00894643" w:rsidRPr="00997597">
        <w:rPr>
          <w:rFonts w:ascii="Times New Roman" w:hAnsi="Times New Roman" w:cs="Times New Roman"/>
          <w:sz w:val="20"/>
          <w:szCs w:val="20"/>
        </w:rPr>
        <w:t xml:space="preserve"> </w:t>
      </w:r>
      <w:r w:rsidR="00894643">
        <w:rPr>
          <w:rFonts w:ascii="Times New Roman" w:hAnsi="Times New Roman" w:cs="Times New Roman"/>
          <w:sz w:val="20"/>
          <w:szCs w:val="20"/>
        </w:rPr>
        <w:t xml:space="preserve">Perret </w:t>
      </w:r>
      <w:r w:rsidR="00894643" w:rsidRPr="00894643">
        <w:rPr>
          <w:rFonts w:ascii="Times New Roman" w:hAnsi="Times New Roman" w:cs="Times New Roman"/>
          <w:sz w:val="20"/>
          <w:szCs w:val="20"/>
        </w:rPr>
        <w:t>F</w:t>
      </w:r>
      <w:r w:rsidR="00BC11C7">
        <w:rPr>
          <w:rFonts w:ascii="Times New Roman" w:hAnsi="Times New Roman" w:cs="Times New Roman"/>
          <w:sz w:val="20"/>
          <w:szCs w:val="20"/>
        </w:rPr>
        <w:t>.</w:t>
      </w:r>
      <w:r w:rsidR="00894643">
        <w:rPr>
          <w:rFonts w:ascii="Times New Roman" w:hAnsi="Times New Roman" w:cs="Times New Roman"/>
          <w:sz w:val="20"/>
          <w:szCs w:val="20"/>
        </w:rPr>
        <w:t>: Development of GaN diodes for high voltage applications, EPE Journal Vol</w:t>
      </w:r>
      <w:r w:rsidR="00BC11C7">
        <w:rPr>
          <w:rFonts w:ascii="Times New Roman" w:hAnsi="Times New Roman" w:cs="Times New Roman"/>
          <w:sz w:val="20"/>
          <w:szCs w:val="20"/>
        </w:rPr>
        <w:t>.</w:t>
      </w:r>
      <w:r w:rsidR="00894643">
        <w:rPr>
          <w:rFonts w:ascii="Times New Roman" w:hAnsi="Times New Roman" w:cs="Times New Roman"/>
          <w:sz w:val="20"/>
          <w:szCs w:val="20"/>
        </w:rPr>
        <w:t xml:space="preserve"> 19 no 6 pp 63-72</w:t>
      </w:r>
    </w:p>
    <w:p w14:paraId="4F9AC333" w14:textId="77777777" w:rsidR="00894643" w:rsidRDefault="00894643" w:rsidP="00894643">
      <w:pPr>
        <w:pStyle w:val="Normaalweb"/>
        <w:spacing w:before="60" w:beforeAutospacing="0" w:after="60" w:afterAutospacing="0"/>
        <w:rPr>
          <w:rFonts w:ascii="Times New Roman" w:hAnsi="Times New Roman" w:cs="Times New Roman"/>
          <w:sz w:val="20"/>
          <w:szCs w:val="20"/>
        </w:rPr>
      </w:pPr>
      <w:r w:rsidRPr="00997597">
        <w:rPr>
          <w:rFonts w:ascii="Times New Roman" w:hAnsi="Times New Roman" w:cs="Times New Roman"/>
          <w:sz w:val="20"/>
          <w:szCs w:val="20"/>
        </w:rPr>
        <w:t>[</w:t>
      </w:r>
      <w:r>
        <w:rPr>
          <w:rFonts w:ascii="Times New Roman" w:hAnsi="Times New Roman" w:cs="Times New Roman"/>
          <w:sz w:val="20"/>
          <w:szCs w:val="20"/>
        </w:rPr>
        <w:t>4</w:t>
      </w:r>
      <w:r w:rsidR="00005B0B">
        <w:rPr>
          <w:rFonts w:ascii="Times New Roman" w:hAnsi="Times New Roman" w:cs="Times New Roman"/>
          <w:sz w:val="20"/>
          <w:szCs w:val="20"/>
        </w:rPr>
        <w:t>]</w:t>
      </w:r>
      <w:r w:rsidRPr="00997597">
        <w:rPr>
          <w:rFonts w:ascii="Times New Roman" w:hAnsi="Times New Roman" w:cs="Times New Roman"/>
          <w:sz w:val="20"/>
          <w:szCs w:val="20"/>
        </w:rPr>
        <w:t xml:space="preserve"> </w:t>
      </w:r>
      <w:r>
        <w:rPr>
          <w:rFonts w:ascii="Times New Roman" w:hAnsi="Times New Roman" w:cs="Times New Roman"/>
          <w:sz w:val="20"/>
          <w:szCs w:val="20"/>
        </w:rPr>
        <w:t>Vanderkeyn Ralf W.: Example of fast switching component, EPE Journal Vol</w:t>
      </w:r>
      <w:r w:rsidR="00BC11C7">
        <w:rPr>
          <w:rFonts w:ascii="Times New Roman" w:hAnsi="Times New Roman" w:cs="Times New Roman"/>
          <w:sz w:val="20"/>
          <w:szCs w:val="20"/>
        </w:rPr>
        <w:t>.</w:t>
      </w:r>
      <w:r>
        <w:rPr>
          <w:rFonts w:ascii="Times New Roman" w:hAnsi="Times New Roman" w:cs="Times New Roman"/>
          <w:sz w:val="20"/>
          <w:szCs w:val="20"/>
        </w:rPr>
        <w:t xml:space="preserve"> 20 no 5, pp. 48- 56 </w:t>
      </w:r>
    </w:p>
    <w:p w14:paraId="7F3F670C" w14:textId="77777777" w:rsidR="00894643" w:rsidRDefault="00894643" w:rsidP="00894643">
      <w:pPr>
        <w:pStyle w:val="Normaalweb"/>
        <w:spacing w:before="60" w:beforeAutospacing="0" w:after="60" w:afterAutospacing="0"/>
        <w:rPr>
          <w:rFonts w:ascii="Times New Roman" w:hAnsi="Times New Roman" w:cs="Times New Roman"/>
          <w:sz w:val="20"/>
          <w:szCs w:val="20"/>
        </w:rPr>
      </w:pPr>
      <w:r w:rsidRPr="00997597">
        <w:rPr>
          <w:rFonts w:ascii="Times New Roman" w:hAnsi="Times New Roman" w:cs="Times New Roman"/>
          <w:sz w:val="20"/>
          <w:szCs w:val="20"/>
        </w:rPr>
        <w:t>[</w:t>
      </w:r>
      <w:r>
        <w:rPr>
          <w:rFonts w:ascii="Times New Roman" w:hAnsi="Times New Roman" w:cs="Times New Roman"/>
          <w:sz w:val="20"/>
          <w:szCs w:val="20"/>
        </w:rPr>
        <w:t>5</w:t>
      </w:r>
      <w:r w:rsidR="00005B0B">
        <w:rPr>
          <w:rFonts w:ascii="Times New Roman" w:hAnsi="Times New Roman" w:cs="Times New Roman"/>
          <w:sz w:val="20"/>
          <w:szCs w:val="20"/>
        </w:rPr>
        <w:t>]</w:t>
      </w:r>
      <w:r w:rsidRPr="00997597">
        <w:rPr>
          <w:rFonts w:ascii="Times New Roman" w:hAnsi="Times New Roman" w:cs="Times New Roman"/>
          <w:sz w:val="20"/>
          <w:szCs w:val="20"/>
        </w:rPr>
        <w:t xml:space="preserve"> </w:t>
      </w:r>
      <w:r>
        <w:rPr>
          <w:rFonts w:ascii="Times New Roman" w:hAnsi="Times New Roman" w:cs="Times New Roman"/>
          <w:sz w:val="20"/>
          <w:szCs w:val="20"/>
        </w:rPr>
        <w:t>Deboe B. D.: A novel type of grid converter, EPE 2011, paper 0321</w:t>
      </w:r>
    </w:p>
    <w:p w14:paraId="3E612A4D" w14:textId="77777777" w:rsidR="00040290" w:rsidRDefault="00894643" w:rsidP="00040290">
      <w:pPr>
        <w:pStyle w:val="Normaalweb"/>
        <w:spacing w:before="60" w:beforeAutospacing="0" w:after="60" w:afterAutospacing="0"/>
        <w:rPr>
          <w:rFonts w:ascii="Times New Roman" w:hAnsi="Times New Roman" w:cs="Times New Roman"/>
          <w:sz w:val="20"/>
          <w:szCs w:val="20"/>
        </w:rPr>
      </w:pPr>
      <w:r w:rsidRPr="00997597">
        <w:rPr>
          <w:rFonts w:ascii="Times New Roman" w:hAnsi="Times New Roman" w:cs="Times New Roman"/>
          <w:sz w:val="20"/>
          <w:szCs w:val="20"/>
        </w:rPr>
        <w:t>[</w:t>
      </w:r>
      <w:r>
        <w:rPr>
          <w:rFonts w:ascii="Times New Roman" w:hAnsi="Times New Roman" w:cs="Times New Roman"/>
          <w:sz w:val="20"/>
          <w:szCs w:val="20"/>
        </w:rPr>
        <w:t>6</w:t>
      </w:r>
      <w:r w:rsidR="00005B0B">
        <w:rPr>
          <w:rFonts w:ascii="Times New Roman" w:hAnsi="Times New Roman" w:cs="Times New Roman"/>
          <w:sz w:val="20"/>
          <w:szCs w:val="20"/>
        </w:rPr>
        <w:t>]</w:t>
      </w:r>
      <w:r w:rsidRPr="00997597">
        <w:rPr>
          <w:rFonts w:ascii="Times New Roman" w:hAnsi="Times New Roman" w:cs="Times New Roman"/>
          <w:sz w:val="20"/>
          <w:szCs w:val="20"/>
        </w:rPr>
        <w:t xml:space="preserve"> </w:t>
      </w:r>
      <w:r>
        <w:rPr>
          <w:rFonts w:ascii="Times New Roman" w:hAnsi="Times New Roman" w:cs="Times New Roman"/>
          <w:sz w:val="20"/>
          <w:szCs w:val="20"/>
        </w:rPr>
        <w:t xml:space="preserve">Perret </w:t>
      </w:r>
      <w:r w:rsidRPr="00BC11C7">
        <w:rPr>
          <w:rFonts w:ascii="Times New Roman" w:hAnsi="Times New Roman" w:cs="Times New Roman"/>
          <w:sz w:val="20"/>
          <w:szCs w:val="20"/>
        </w:rPr>
        <w:t>F</w:t>
      </w:r>
      <w:r w:rsidR="00BC11C7" w:rsidRPr="00BC11C7">
        <w:rPr>
          <w:rFonts w:ascii="Times New Roman" w:hAnsi="Times New Roman" w:cs="Times New Roman"/>
          <w:sz w:val="20"/>
          <w:szCs w:val="20"/>
        </w:rPr>
        <w:t>.</w:t>
      </w:r>
      <w:r>
        <w:rPr>
          <w:rFonts w:ascii="Times New Roman" w:hAnsi="Times New Roman" w:cs="Times New Roman"/>
          <w:sz w:val="20"/>
          <w:szCs w:val="20"/>
        </w:rPr>
        <w:t>: Development of GaN diodes for high voltage applications, EPE Journal Vol</w:t>
      </w:r>
      <w:r w:rsidR="00BC11C7">
        <w:rPr>
          <w:rFonts w:ascii="Times New Roman" w:hAnsi="Times New Roman" w:cs="Times New Roman"/>
          <w:sz w:val="20"/>
          <w:szCs w:val="20"/>
        </w:rPr>
        <w:t>.</w:t>
      </w:r>
      <w:r>
        <w:rPr>
          <w:rFonts w:ascii="Times New Roman" w:hAnsi="Times New Roman" w:cs="Times New Roman"/>
          <w:sz w:val="20"/>
          <w:szCs w:val="20"/>
        </w:rPr>
        <w:t xml:space="preserve"> 19 no 6 pp 63-72</w:t>
      </w:r>
      <w:r w:rsidR="00040290">
        <w:rPr>
          <w:rFonts w:ascii="Times New Roman" w:hAnsi="Times New Roman" w:cs="Times New Roman"/>
          <w:sz w:val="20"/>
          <w:szCs w:val="20"/>
        </w:rPr>
        <w:br/>
      </w:r>
      <w:r w:rsidR="00040290" w:rsidRPr="00997597">
        <w:rPr>
          <w:rFonts w:ascii="Times New Roman" w:hAnsi="Times New Roman" w:cs="Times New Roman"/>
          <w:sz w:val="20"/>
          <w:szCs w:val="20"/>
        </w:rPr>
        <w:t>[</w:t>
      </w:r>
      <w:r w:rsidR="00040290">
        <w:rPr>
          <w:rFonts w:ascii="Times New Roman" w:hAnsi="Times New Roman" w:cs="Times New Roman"/>
          <w:sz w:val="20"/>
          <w:szCs w:val="20"/>
        </w:rPr>
        <w:t>7]</w:t>
      </w:r>
      <w:r w:rsidR="00040290" w:rsidRPr="00997597">
        <w:rPr>
          <w:rFonts w:ascii="Times New Roman" w:hAnsi="Times New Roman" w:cs="Times New Roman"/>
          <w:sz w:val="20"/>
          <w:szCs w:val="20"/>
        </w:rPr>
        <w:t xml:space="preserve"> </w:t>
      </w:r>
      <w:r w:rsidR="00040290">
        <w:rPr>
          <w:rFonts w:ascii="Times New Roman" w:hAnsi="Times New Roman" w:cs="Times New Roman"/>
          <w:sz w:val="20"/>
          <w:szCs w:val="20"/>
        </w:rPr>
        <w:t xml:space="preserve">Vanderkeyn Ralf W.: Example of fast switching component, EPE Journal Vol. 20 no 5, pp. 48- 56 </w:t>
      </w:r>
    </w:p>
    <w:p w14:paraId="30A09807" w14:textId="77777777" w:rsidR="00040290" w:rsidRDefault="00040290" w:rsidP="00040290">
      <w:pPr>
        <w:pStyle w:val="Normaalweb"/>
        <w:spacing w:before="60" w:beforeAutospacing="0" w:after="60" w:afterAutospacing="0"/>
        <w:rPr>
          <w:rFonts w:ascii="Times New Roman" w:hAnsi="Times New Roman" w:cs="Times New Roman"/>
          <w:sz w:val="20"/>
          <w:szCs w:val="20"/>
        </w:rPr>
      </w:pPr>
      <w:r w:rsidRPr="00997597">
        <w:rPr>
          <w:rFonts w:ascii="Times New Roman" w:hAnsi="Times New Roman" w:cs="Times New Roman"/>
          <w:sz w:val="20"/>
          <w:szCs w:val="20"/>
        </w:rPr>
        <w:t>[</w:t>
      </w:r>
      <w:r>
        <w:rPr>
          <w:rFonts w:ascii="Times New Roman" w:hAnsi="Times New Roman" w:cs="Times New Roman"/>
          <w:sz w:val="20"/>
          <w:szCs w:val="20"/>
        </w:rPr>
        <w:t>8]</w:t>
      </w:r>
      <w:r w:rsidRPr="00997597">
        <w:rPr>
          <w:rFonts w:ascii="Times New Roman" w:hAnsi="Times New Roman" w:cs="Times New Roman"/>
          <w:sz w:val="20"/>
          <w:szCs w:val="20"/>
        </w:rPr>
        <w:t xml:space="preserve"> </w:t>
      </w:r>
      <w:r>
        <w:rPr>
          <w:rFonts w:ascii="Times New Roman" w:hAnsi="Times New Roman" w:cs="Times New Roman"/>
          <w:sz w:val="20"/>
          <w:szCs w:val="20"/>
        </w:rPr>
        <w:t>Deboe B. D.: A novel type of grid converter, EPE 2011, paper 0321</w:t>
      </w:r>
    </w:p>
    <w:p w14:paraId="1BF50608" w14:textId="77777777" w:rsidR="00894643" w:rsidRPr="00997597" w:rsidRDefault="00040290" w:rsidP="00040290">
      <w:pPr>
        <w:pStyle w:val="Normaalweb"/>
        <w:spacing w:before="60" w:beforeAutospacing="0" w:after="60" w:afterAutospacing="0"/>
        <w:rPr>
          <w:rFonts w:ascii="Times New Roman" w:hAnsi="Times New Roman" w:cs="Times New Roman"/>
          <w:sz w:val="20"/>
          <w:szCs w:val="20"/>
        </w:rPr>
      </w:pPr>
      <w:r w:rsidRPr="00997597">
        <w:rPr>
          <w:rFonts w:ascii="Times New Roman" w:hAnsi="Times New Roman" w:cs="Times New Roman"/>
          <w:sz w:val="20"/>
          <w:szCs w:val="20"/>
        </w:rPr>
        <w:t>[</w:t>
      </w:r>
      <w:r>
        <w:rPr>
          <w:rFonts w:ascii="Times New Roman" w:hAnsi="Times New Roman" w:cs="Times New Roman"/>
          <w:sz w:val="20"/>
          <w:szCs w:val="20"/>
        </w:rPr>
        <w:t>9]</w:t>
      </w:r>
      <w:r w:rsidRPr="00997597">
        <w:rPr>
          <w:rFonts w:ascii="Times New Roman" w:hAnsi="Times New Roman" w:cs="Times New Roman"/>
          <w:sz w:val="20"/>
          <w:szCs w:val="20"/>
        </w:rPr>
        <w:t xml:space="preserve"> </w:t>
      </w:r>
      <w:r>
        <w:rPr>
          <w:rFonts w:ascii="Times New Roman" w:hAnsi="Times New Roman" w:cs="Times New Roman"/>
          <w:sz w:val="20"/>
          <w:szCs w:val="20"/>
        </w:rPr>
        <w:t xml:space="preserve">Perret </w:t>
      </w:r>
      <w:r w:rsidRPr="00BC11C7">
        <w:rPr>
          <w:rFonts w:ascii="Times New Roman" w:hAnsi="Times New Roman" w:cs="Times New Roman"/>
          <w:sz w:val="20"/>
          <w:szCs w:val="20"/>
        </w:rPr>
        <w:t>F.</w:t>
      </w:r>
      <w:r>
        <w:rPr>
          <w:rFonts w:ascii="Times New Roman" w:hAnsi="Times New Roman" w:cs="Times New Roman"/>
          <w:sz w:val="20"/>
          <w:szCs w:val="20"/>
        </w:rPr>
        <w:t>: Development of GaN diodes for high voltage applications, EPE Journal Vol. 19 no 6 pp 63-72</w:t>
      </w:r>
    </w:p>
    <w:p w14:paraId="21F5314E" w14:textId="77777777" w:rsidR="00AA2153" w:rsidRPr="00997597" w:rsidRDefault="00AA2153" w:rsidP="00D043B4">
      <w:pPr>
        <w:pStyle w:val="Normaalweb"/>
        <w:rPr>
          <w:rFonts w:ascii="Times New Roman" w:hAnsi="Times New Roman" w:cs="Times New Roman"/>
          <w:sz w:val="20"/>
          <w:szCs w:val="20"/>
        </w:rPr>
      </w:pPr>
    </w:p>
    <w:p w14:paraId="5671535A" w14:textId="77777777" w:rsidR="00F01769" w:rsidRDefault="00F01769" w:rsidP="00F01769"/>
    <w:p w14:paraId="5497919D" w14:textId="77777777" w:rsidR="00F01769" w:rsidRDefault="00F01769"/>
    <w:p w14:paraId="55BA1FC8" w14:textId="77777777" w:rsidR="00F01769" w:rsidRDefault="00F01769">
      <w:r>
        <w:br/>
      </w:r>
    </w:p>
    <w:sectPr w:rsidR="00F01769" w:rsidSect="007B2BA5">
      <w:pgSz w:w="11907" w:h="16840" w:code="9"/>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172FC"/>
    <w:multiLevelType w:val="multilevel"/>
    <w:tmpl w:val="01C2DE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B80957"/>
    <w:multiLevelType w:val="hybridMultilevel"/>
    <w:tmpl w:val="01C2D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303C17"/>
    <w:multiLevelType w:val="hybridMultilevel"/>
    <w:tmpl w:val="F5D0E5A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D1E"/>
    <w:rsid w:val="00005B0B"/>
    <w:rsid w:val="00040290"/>
    <w:rsid w:val="000905AB"/>
    <w:rsid w:val="000915E3"/>
    <w:rsid w:val="001423A0"/>
    <w:rsid w:val="00181735"/>
    <w:rsid w:val="001956D3"/>
    <w:rsid w:val="001A7759"/>
    <w:rsid w:val="00224E8F"/>
    <w:rsid w:val="002270DC"/>
    <w:rsid w:val="00240AB8"/>
    <w:rsid w:val="002559C6"/>
    <w:rsid w:val="002B0E3D"/>
    <w:rsid w:val="002C3B02"/>
    <w:rsid w:val="002D1E22"/>
    <w:rsid w:val="003771F8"/>
    <w:rsid w:val="00397B56"/>
    <w:rsid w:val="004064B3"/>
    <w:rsid w:val="004C2143"/>
    <w:rsid w:val="004F2B5A"/>
    <w:rsid w:val="004F6D1E"/>
    <w:rsid w:val="00513527"/>
    <w:rsid w:val="005777D4"/>
    <w:rsid w:val="005B3B2F"/>
    <w:rsid w:val="005D0E46"/>
    <w:rsid w:val="00651327"/>
    <w:rsid w:val="00675E05"/>
    <w:rsid w:val="006A2DD9"/>
    <w:rsid w:val="006F0669"/>
    <w:rsid w:val="007269FA"/>
    <w:rsid w:val="00746458"/>
    <w:rsid w:val="0075745D"/>
    <w:rsid w:val="00783C07"/>
    <w:rsid w:val="00790FF1"/>
    <w:rsid w:val="007B29E6"/>
    <w:rsid w:val="007B2BA5"/>
    <w:rsid w:val="00894643"/>
    <w:rsid w:val="008B0B29"/>
    <w:rsid w:val="00932E45"/>
    <w:rsid w:val="00945A63"/>
    <w:rsid w:val="00967C37"/>
    <w:rsid w:val="009779BA"/>
    <w:rsid w:val="00981F6F"/>
    <w:rsid w:val="00996E8E"/>
    <w:rsid w:val="009A0890"/>
    <w:rsid w:val="009A5BA1"/>
    <w:rsid w:val="009A6F6A"/>
    <w:rsid w:val="009D02C8"/>
    <w:rsid w:val="009F6EA8"/>
    <w:rsid w:val="00A3245D"/>
    <w:rsid w:val="00A76628"/>
    <w:rsid w:val="00AA2153"/>
    <w:rsid w:val="00BC11C7"/>
    <w:rsid w:val="00CB471B"/>
    <w:rsid w:val="00CE724E"/>
    <w:rsid w:val="00D043B4"/>
    <w:rsid w:val="00E7261D"/>
    <w:rsid w:val="00F01769"/>
    <w:rsid w:val="00F17ABC"/>
    <w:rsid w:val="00F620E3"/>
    <w:rsid w:val="00F859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E25883F"/>
  <w15:docId w15:val="{0751C416-67A8-4BEC-96A1-7207ED13C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F01769"/>
    <w:rPr>
      <w:color w:val="008040"/>
      <w:u w:val="single"/>
    </w:rPr>
  </w:style>
  <w:style w:type="paragraph" w:styleId="Normaalweb">
    <w:name w:val="Normal (Web)"/>
    <w:basedOn w:val="Standaard"/>
    <w:rsid w:val="00D043B4"/>
    <w:pPr>
      <w:spacing w:before="100" w:beforeAutospacing="1" w:after="100" w:afterAutospacing="1"/>
    </w:pPr>
    <w:rPr>
      <w:rFonts w:ascii="Arial" w:hAnsi="Arial" w:cs="Arial"/>
      <w:color w:val="000000"/>
      <w:sz w:val="21"/>
      <w:szCs w:val="21"/>
    </w:rPr>
  </w:style>
  <w:style w:type="table" w:styleId="Tabelraster">
    <w:name w:val="Table Grid"/>
    <w:basedOn w:val="Standaardtabel"/>
    <w:rsid w:val="004C2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hyperlink" Target="http://www.Companies-url.com" TargetMode="External"/><Relationship Id="rId15"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2066</Words>
  <Characters>11778</Characters>
  <Application>Microsoft Office Word</Application>
  <DocSecurity>0</DocSecurity>
  <Lines>98</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MS Word template to write a contribution for EPE ECCE Europe</vt:lpstr>
      <vt:lpstr>Template to write a contribution for the EPE 2005-Conference</vt:lpstr>
    </vt:vector>
  </TitlesOfParts>
  <Company>epe-kbve</Company>
  <LinksUpToDate>false</LinksUpToDate>
  <CharactersWithSpaces>13817</CharactersWithSpaces>
  <SharedDoc>false</SharedDoc>
  <HLinks>
    <vt:vector size="12" baseType="variant">
      <vt:variant>
        <vt:i4>4784218</vt:i4>
      </vt:variant>
      <vt:variant>
        <vt:i4>3</vt:i4>
      </vt:variant>
      <vt:variant>
        <vt:i4>0</vt:i4>
      </vt:variant>
      <vt:variant>
        <vt:i4>5</vt:i4>
      </vt:variant>
      <vt:variant>
        <vt:lpwstr>http://www.companies-url.com/</vt:lpwstr>
      </vt:variant>
      <vt:variant>
        <vt:lpwstr/>
      </vt:variant>
      <vt:variant>
        <vt:i4>2883602</vt:i4>
      </vt:variant>
      <vt:variant>
        <vt:i4>0</vt:i4>
      </vt:variant>
      <vt:variant>
        <vt:i4>0</vt:i4>
      </vt:variant>
      <vt:variant>
        <vt:i4>5</vt:i4>
      </vt:variant>
      <vt:variant>
        <vt:lpwstr>mailto:Authors.Name@Companies-E-mail-address.com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Word template to write a contribution for EPE ECCE Europe</dc:title>
  <dc:creator>PhilHam</dc:creator>
  <cp:lastModifiedBy>Philippe Hamacher</cp:lastModifiedBy>
  <cp:revision>5</cp:revision>
  <cp:lastPrinted>2020-03-20T06:23:00Z</cp:lastPrinted>
  <dcterms:created xsi:type="dcterms:W3CDTF">2019-04-10T07:42:00Z</dcterms:created>
  <dcterms:modified xsi:type="dcterms:W3CDTF">2020-03-20T06:24:00Z</dcterms:modified>
</cp:coreProperties>
</file>